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114594E7" w:rsidR="00D47BAA" w:rsidRPr="00704605" w:rsidRDefault="00000000">
      <w:pPr>
        <w:spacing w:after="240"/>
        <w:rPr>
          <w:b/>
          <w:sz w:val="28"/>
          <w:szCs w:val="28"/>
        </w:rPr>
      </w:pPr>
      <w:r w:rsidRPr="00704605">
        <w:rPr>
          <w:b/>
          <w:sz w:val="28"/>
          <w:szCs w:val="28"/>
        </w:rPr>
        <w:t>How We Write</w:t>
      </w:r>
      <w:r w:rsidR="00704605" w:rsidRPr="00704605">
        <w:rPr>
          <w:b/>
          <w:sz w:val="28"/>
          <w:szCs w:val="28"/>
        </w:rPr>
        <w:t xml:space="preserve"> – </w:t>
      </w:r>
      <w:r w:rsidR="00704605" w:rsidRPr="00704605">
        <w:rPr>
          <w:b/>
          <w:sz w:val="28"/>
          <w:szCs w:val="28"/>
        </w:rPr>
        <w:t>An Interview with Rebecca Babcock</w:t>
      </w:r>
    </w:p>
    <w:p w14:paraId="00000002" w14:textId="77777777" w:rsidR="00D47BAA" w:rsidRPr="00704605" w:rsidRDefault="00000000">
      <w:pPr>
        <w:spacing w:after="240"/>
        <w:rPr>
          <w:b/>
          <w:sz w:val="28"/>
          <w:szCs w:val="28"/>
        </w:rPr>
      </w:pPr>
      <w:r w:rsidRPr="00704605">
        <w:rPr>
          <w:b/>
          <w:sz w:val="28"/>
          <w:szCs w:val="28"/>
        </w:rPr>
        <w:t>Series 4: How Writing Center Workers Write</w:t>
      </w:r>
    </w:p>
    <w:p w14:paraId="00000004" w14:textId="643C5C43" w:rsidR="00D47BAA" w:rsidRDefault="00704605" w:rsidP="00704605">
      <w:pPr>
        <w:pStyle w:val="Heading1"/>
      </w:pPr>
      <w:r>
        <w:t>TRANSCRIPT</w:t>
      </w:r>
    </w:p>
    <w:p w14:paraId="3D06F328" w14:textId="77777777" w:rsidR="00704605" w:rsidRPr="00704605" w:rsidRDefault="00704605" w:rsidP="00704605"/>
    <w:p w14:paraId="00000005" w14:textId="77777777" w:rsidR="00D47BAA" w:rsidRDefault="00000000">
      <w:pPr>
        <w:spacing w:after="240"/>
        <w:rPr>
          <w:sz w:val="21"/>
          <w:szCs w:val="21"/>
        </w:rPr>
      </w:pPr>
      <w:r>
        <w:rPr>
          <w:sz w:val="21"/>
          <w:szCs w:val="21"/>
        </w:rPr>
        <w:t>[0:00] (Intro, sounds of scribbling on paper, violin)</w:t>
      </w:r>
    </w:p>
    <w:p w14:paraId="00000006" w14:textId="77777777" w:rsidR="00D47BAA" w:rsidRDefault="00000000">
      <w:pPr>
        <w:spacing w:after="240"/>
        <w:rPr>
          <w:sz w:val="21"/>
          <w:szCs w:val="21"/>
        </w:rPr>
      </w:pPr>
      <w:r>
        <w:rPr>
          <w:sz w:val="21"/>
          <w:szCs w:val="21"/>
        </w:rPr>
        <w:t>From the University Writing Center at the University of Texas at Austin, with host: Alice Batt.</w:t>
      </w:r>
    </w:p>
    <w:p w14:paraId="00000007" w14:textId="77777777" w:rsidR="00D47BAA" w:rsidRDefault="00000000">
      <w:pPr>
        <w:spacing w:after="240"/>
        <w:rPr>
          <w:sz w:val="21"/>
          <w:szCs w:val="21"/>
        </w:rPr>
      </w:pPr>
      <w:r>
        <w:rPr>
          <w:sz w:val="21"/>
          <w:szCs w:val="21"/>
        </w:rPr>
        <w:t>(overlapped voices) “How We Write”</w:t>
      </w:r>
    </w:p>
    <w:p w14:paraId="00000008" w14:textId="77777777" w:rsidR="00D47BAA" w:rsidRDefault="00000000">
      <w:pPr>
        <w:spacing w:after="240"/>
        <w:rPr>
          <w:sz w:val="21"/>
          <w:szCs w:val="21"/>
        </w:rPr>
      </w:pPr>
      <w:r>
        <w:rPr>
          <w:sz w:val="21"/>
          <w:szCs w:val="21"/>
        </w:rPr>
        <w:t xml:space="preserve">Alice: This is Alice Batt of “How We Write.” </w:t>
      </w:r>
      <w:proofErr w:type="gramStart"/>
      <w:r>
        <w:rPr>
          <w:sz w:val="21"/>
          <w:szCs w:val="21"/>
        </w:rPr>
        <w:t>I’m</w:t>
      </w:r>
      <w:proofErr w:type="gramEnd"/>
      <w:r>
        <w:rPr>
          <w:sz w:val="21"/>
          <w:szCs w:val="21"/>
        </w:rPr>
        <w:t xml:space="preserve"> here with Rebecca Day Babcock and </w:t>
      </w:r>
      <w:proofErr w:type="gramStart"/>
      <w:r>
        <w:rPr>
          <w:sz w:val="21"/>
          <w:szCs w:val="21"/>
        </w:rPr>
        <w:t>we’re</w:t>
      </w:r>
      <w:proofErr w:type="gramEnd"/>
      <w:r>
        <w:rPr>
          <w:sz w:val="21"/>
          <w:szCs w:val="21"/>
        </w:rPr>
        <w:t xml:space="preserve"> going to talk a little bit about her identity as a writer. And process. </w:t>
      </w:r>
      <w:proofErr w:type="gramStart"/>
      <w:r>
        <w:rPr>
          <w:sz w:val="21"/>
          <w:szCs w:val="21"/>
        </w:rPr>
        <w:t>So</w:t>
      </w:r>
      <w:proofErr w:type="gramEnd"/>
      <w:r>
        <w:rPr>
          <w:sz w:val="21"/>
          <w:szCs w:val="21"/>
        </w:rPr>
        <w:t xml:space="preserve"> hi!</w:t>
      </w:r>
    </w:p>
    <w:p w14:paraId="00000009" w14:textId="77777777" w:rsidR="00D47BAA" w:rsidRDefault="00000000">
      <w:pPr>
        <w:spacing w:after="240"/>
        <w:rPr>
          <w:sz w:val="21"/>
          <w:szCs w:val="21"/>
        </w:rPr>
      </w:pPr>
      <w:r>
        <w:rPr>
          <w:sz w:val="21"/>
          <w:szCs w:val="21"/>
        </w:rPr>
        <w:t>Rebecca: Hi!</w:t>
      </w:r>
    </w:p>
    <w:p w14:paraId="0000000A" w14:textId="77777777" w:rsidR="00D47BAA" w:rsidRDefault="00000000">
      <w:pPr>
        <w:spacing w:after="240"/>
        <w:rPr>
          <w:sz w:val="21"/>
          <w:szCs w:val="21"/>
        </w:rPr>
      </w:pPr>
      <w:r>
        <w:rPr>
          <w:sz w:val="21"/>
          <w:szCs w:val="21"/>
        </w:rPr>
        <w:t xml:space="preserve">A: </w:t>
      </w:r>
      <w:proofErr w:type="gramStart"/>
      <w:r>
        <w:rPr>
          <w:sz w:val="21"/>
          <w:szCs w:val="21"/>
        </w:rPr>
        <w:t>How’re</w:t>
      </w:r>
      <w:proofErr w:type="gramEnd"/>
      <w:r>
        <w:rPr>
          <w:sz w:val="21"/>
          <w:szCs w:val="21"/>
        </w:rPr>
        <w:t xml:space="preserve"> you doing? (laughter)</w:t>
      </w:r>
    </w:p>
    <w:p w14:paraId="0000000B" w14:textId="77777777" w:rsidR="00D47BAA" w:rsidRDefault="00000000">
      <w:pPr>
        <w:spacing w:after="240"/>
        <w:rPr>
          <w:sz w:val="21"/>
          <w:szCs w:val="21"/>
        </w:rPr>
      </w:pPr>
      <w:r>
        <w:rPr>
          <w:sz w:val="21"/>
          <w:szCs w:val="21"/>
        </w:rPr>
        <w:t xml:space="preserve">R: Good! Thanks for having me. </w:t>
      </w:r>
    </w:p>
    <w:p w14:paraId="0000000C" w14:textId="77777777" w:rsidR="00D47BAA" w:rsidRDefault="00000000">
      <w:pPr>
        <w:spacing w:after="240"/>
        <w:rPr>
          <w:sz w:val="21"/>
          <w:szCs w:val="21"/>
        </w:rPr>
      </w:pPr>
      <w:r>
        <w:rPr>
          <w:sz w:val="21"/>
          <w:szCs w:val="21"/>
        </w:rPr>
        <w:t xml:space="preserve">A: You are welcome. </w:t>
      </w:r>
      <w:proofErr w:type="gramStart"/>
      <w:r>
        <w:rPr>
          <w:sz w:val="21"/>
          <w:szCs w:val="21"/>
        </w:rPr>
        <w:t>We’re</w:t>
      </w:r>
      <w:proofErr w:type="gramEnd"/>
      <w:r>
        <w:rPr>
          <w:sz w:val="21"/>
          <w:szCs w:val="21"/>
        </w:rPr>
        <w:t xml:space="preserve"> very glad </w:t>
      </w:r>
      <w:proofErr w:type="gramStart"/>
      <w:r>
        <w:rPr>
          <w:sz w:val="21"/>
          <w:szCs w:val="21"/>
        </w:rPr>
        <w:t>you’re</w:t>
      </w:r>
      <w:proofErr w:type="gramEnd"/>
      <w:r>
        <w:rPr>
          <w:sz w:val="21"/>
          <w:szCs w:val="21"/>
        </w:rPr>
        <w:t xml:space="preserve"> here. Can you tell us a little bit about what you do and your history with writing centers?</w:t>
      </w:r>
    </w:p>
    <w:p w14:paraId="0000000D" w14:textId="77777777" w:rsidR="00D47BAA" w:rsidRDefault="00000000">
      <w:pPr>
        <w:spacing w:after="240"/>
        <w:rPr>
          <w:sz w:val="21"/>
          <w:szCs w:val="21"/>
        </w:rPr>
      </w:pPr>
      <w:r>
        <w:rPr>
          <w:sz w:val="21"/>
          <w:szCs w:val="21"/>
        </w:rPr>
        <w:t xml:space="preserve">R: Okay, sure. I am the William and </w:t>
      </w:r>
      <w:proofErr w:type="spellStart"/>
      <w:r>
        <w:rPr>
          <w:sz w:val="21"/>
          <w:szCs w:val="21"/>
        </w:rPr>
        <w:t>Ordelle</w:t>
      </w:r>
      <w:proofErr w:type="spellEnd"/>
      <w:r>
        <w:rPr>
          <w:sz w:val="21"/>
          <w:szCs w:val="21"/>
        </w:rPr>
        <w:t xml:space="preserve"> Watts Professor at the University of Texas Permian Basin. </w:t>
      </w:r>
      <w:proofErr w:type="gramStart"/>
      <w:r>
        <w:rPr>
          <w:sz w:val="21"/>
          <w:szCs w:val="21"/>
        </w:rPr>
        <w:t>I’m</w:t>
      </w:r>
      <w:proofErr w:type="gramEnd"/>
      <w:r>
        <w:rPr>
          <w:sz w:val="21"/>
          <w:szCs w:val="21"/>
        </w:rPr>
        <w:t xml:space="preserve"> also the Director of Undergraduate Research and I am the Coordinator of Freshman Composition. </w:t>
      </w:r>
    </w:p>
    <w:p w14:paraId="0000000E" w14:textId="77777777" w:rsidR="00D47BAA" w:rsidRDefault="00000000">
      <w:pPr>
        <w:spacing w:after="240"/>
        <w:rPr>
          <w:sz w:val="21"/>
          <w:szCs w:val="21"/>
        </w:rPr>
      </w:pPr>
      <w:r>
        <w:rPr>
          <w:sz w:val="21"/>
          <w:szCs w:val="21"/>
        </w:rPr>
        <w:t>[1:02] A: Okay! (collective laughter)</w:t>
      </w:r>
    </w:p>
    <w:p w14:paraId="0000000F" w14:textId="77777777" w:rsidR="00D47BAA" w:rsidRDefault="00000000">
      <w:pPr>
        <w:spacing w:after="240"/>
        <w:rPr>
          <w:sz w:val="21"/>
          <w:szCs w:val="21"/>
        </w:rPr>
      </w:pPr>
      <w:r>
        <w:rPr>
          <w:sz w:val="21"/>
          <w:szCs w:val="21"/>
        </w:rPr>
        <w:t xml:space="preserve">R: And my history with writing centers goes back to when I interviewed for a job at the University of Texas Brownsville (which is now UTRGV). They had advertised a Supplemental Instruction Director [position]. </w:t>
      </w:r>
      <w:proofErr w:type="gramStart"/>
      <w:r>
        <w:rPr>
          <w:sz w:val="21"/>
          <w:szCs w:val="21"/>
        </w:rPr>
        <w:t>So</w:t>
      </w:r>
      <w:proofErr w:type="gramEnd"/>
      <w:r>
        <w:rPr>
          <w:sz w:val="21"/>
          <w:szCs w:val="21"/>
        </w:rPr>
        <w:t xml:space="preserve"> I went to that </w:t>
      </w:r>
      <w:proofErr w:type="gramStart"/>
      <w:r>
        <w:rPr>
          <w:sz w:val="21"/>
          <w:szCs w:val="21"/>
        </w:rPr>
        <w:t>interview</w:t>
      </w:r>
      <w:proofErr w:type="gramEnd"/>
      <w:r>
        <w:rPr>
          <w:sz w:val="21"/>
          <w:szCs w:val="21"/>
        </w:rPr>
        <w:t xml:space="preserve"> and they had started talking about this other job that they had, which was the Writing Center Director — and it just sounded fascinating. At that point I had never even heard of Writing Centers.</w:t>
      </w:r>
    </w:p>
    <w:p w14:paraId="00000010" w14:textId="77777777" w:rsidR="00D47BAA" w:rsidRDefault="00000000">
      <w:pPr>
        <w:spacing w:after="240"/>
        <w:rPr>
          <w:sz w:val="21"/>
          <w:szCs w:val="21"/>
        </w:rPr>
      </w:pPr>
      <w:r>
        <w:rPr>
          <w:sz w:val="21"/>
          <w:szCs w:val="21"/>
        </w:rPr>
        <w:t>A: Oh, wow.</w:t>
      </w:r>
    </w:p>
    <w:p w14:paraId="00000011" w14:textId="77777777" w:rsidR="00D47BAA" w:rsidRDefault="00000000">
      <w:pPr>
        <w:spacing w:after="240"/>
        <w:rPr>
          <w:sz w:val="21"/>
          <w:szCs w:val="21"/>
        </w:rPr>
      </w:pPr>
      <w:r>
        <w:rPr>
          <w:sz w:val="21"/>
          <w:szCs w:val="21"/>
        </w:rPr>
        <w:t xml:space="preserve">R: </w:t>
      </w:r>
      <w:proofErr w:type="gramStart"/>
      <w:r>
        <w:rPr>
          <w:sz w:val="21"/>
          <w:szCs w:val="21"/>
        </w:rPr>
        <w:t>Didn’t</w:t>
      </w:r>
      <w:proofErr w:type="gramEnd"/>
      <w:r>
        <w:rPr>
          <w:sz w:val="21"/>
          <w:szCs w:val="21"/>
        </w:rPr>
        <w:t xml:space="preserve"> even know what it was. </w:t>
      </w:r>
    </w:p>
    <w:p w14:paraId="00000012" w14:textId="77777777" w:rsidR="00D47BAA" w:rsidRDefault="00000000">
      <w:pPr>
        <w:spacing w:after="240"/>
        <w:rPr>
          <w:sz w:val="21"/>
          <w:szCs w:val="21"/>
        </w:rPr>
      </w:pPr>
      <w:r>
        <w:rPr>
          <w:sz w:val="21"/>
          <w:szCs w:val="21"/>
        </w:rPr>
        <w:t>A: Okay.</w:t>
      </w:r>
    </w:p>
    <w:p w14:paraId="00000013" w14:textId="77777777" w:rsidR="00D47BAA" w:rsidRDefault="00000000">
      <w:pPr>
        <w:spacing w:after="240"/>
        <w:rPr>
          <w:sz w:val="21"/>
          <w:szCs w:val="21"/>
        </w:rPr>
      </w:pPr>
      <w:r>
        <w:rPr>
          <w:sz w:val="21"/>
          <w:szCs w:val="21"/>
        </w:rPr>
        <w:t xml:space="preserve">R: But this other job… so </w:t>
      </w:r>
      <w:proofErr w:type="gramStart"/>
      <w:r>
        <w:rPr>
          <w:sz w:val="21"/>
          <w:szCs w:val="21"/>
        </w:rPr>
        <w:t>I’m</w:t>
      </w:r>
      <w:proofErr w:type="gramEnd"/>
      <w:r>
        <w:rPr>
          <w:sz w:val="21"/>
          <w:szCs w:val="21"/>
        </w:rPr>
        <w:t xml:space="preserve"> here interviewing for this one job and for some reason they told me about this other job they had [and I said,] “No I want that job instead!” </w:t>
      </w:r>
      <w:proofErr w:type="gramStart"/>
      <w:r>
        <w:rPr>
          <w:sz w:val="21"/>
          <w:szCs w:val="21"/>
        </w:rPr>
        <w:t>So</w:t>
      </w:r>
      <w:proofErr w:type="gramEnd"/>
      <w:r>
        <w:rPr>
          <w:sz w:val="21"/>
          <w:szCs w:val="21"/>
        </w:rPr>
        <w:t xml:space="preserve"> as it happened, I got the job as the Writing Center Director, not the Supplemental Instruction Director, and pretty much from </w:t>
      </w:r>
      <w:r>
        <w:rPr>
          <w:sz w:val="21"/>
          <w:szCs w:val="21"/>
        </w:rPr>
        <w:lastRenderedPageBreak/>
        <w:t xml:space="preserve">there everything’s history. I loved the work, I loved the community, I liked this place that </w:t>
      </w:r>
      <w:proofErr w:type="gramStart"/>
      <w:r>
        <w:rPr>
          <w:sz w:val="21"/>
          <w:szCs w:val="21"/>
        </w:rPr>
        <w:t>we’re</w:t>
      </w:r>
      <w:proofErr w:type="gramEnd"/>
      <w:r>
        <w:rPr>
          <w:sz w:val="21"/>
          <w:szCs w:val="21"/>
        </w:rPr>
        <w:t xml:space="preserve"> at in Lubbock.</w:t>
      </w:r>
    </w:p>
    <w:p w14:paraId="00000014" w14:textId="77777777" w:rsidR="00D47BAA" w:rsidRDefault="00000000">
      <w:pPr>
        <w:spacing w:after="240"/>
        <w:rPr>
          <w:sz w:val="21"/>
          <w:szCs w:val="21"/>
        </w:rPr>
      </w:pPr>
      <w:r>
        <w:rPr>
          <w:sz w:val="21"/>
          <w:szCs w:val="21"/>
        </w:rPr>
        <w:t>[2:02] I think the first South Central Writing Centers Association Conference I attended, I think was in Lubbock in 1999?</w:t>
      </w:r>
    </w:p>
    <w:p w14:paraId="00000015" w14:textId="77777777" w:rsidR="00D47BAA" w:rsidRDefault="00000000">
      <w:pPr>
        <w:spacing w:after="240"/>
        <w:rPr>
          <w:sz w:val="21"/>
          <w:szCs w:val="21"/>
        </w:rPr>
      </w:pPr>
      <w:r>
        <w:rPr>
          <w:sz w:val="21"/>
          <w:szCs w:val="21"/>
        </w:rPr>
        <w:t>A: And here we are in Lubbock, again.</w:t>
      </w:r>
    </w:p>
    <w:p w14:paraId="00000016" w14:textId="77777777" w:rsidR="00D47BAA" w:rsidRDefault="00000000">
      <w:pPr>
        <w:spacing w:after="240"/>
        <w:rPr>
          <w:sz w:val="21"/>
          <w:szCs w:val="21"/>
        </w:rPr>
      </w:pPr>
      <w:r>
        <w:rPr>
          <w:sz w:val="21"/>
          <w:szCs w:val="21"/>
        </w:rPr>
        <w:t xml:space="preserve">R: Yes, yes! (collective laughter) And I just loved working with the </w:t>
      </w:r>
      <w:proofErr w:type="gramStart"/>
      <w:r>
        <w:rPr>
          <w:sz w:val="21"/>
          <w:szCs w:val="21"/>
        </w:rPr>
        <w:t>tutors,</w:t>
      </w:r>
      <w:proofErr w:type="gramEnd"/>
      <w:r>
        <w:rPr>
          <w:sz w:val="21"/>
          <w:szCs w:val="21"/>
        </w:rPr>
        <w:t xml:space="preserve"> I like the scholarship. My first mentor in writing centers was Dawn Rodrigues, who had a chapter in that book, Writing Centers in Context: Twelve Case Studies.</w:t>
      </w:r>
    </w:p>
    <w:p w14:paraId="00000017" w14:textId="77777777" w:rsidR="00D47BAA" w:rsidRDefault="00000000">
      <w:pPr>
        <w:spacing w:after="240"/>
        <w:rPr>
          <w:sz w:val="21"/>
          <w:szCs w:val="21"/>
        </w:rPr>
      </w:pPr>
      <w:r>
        <w:rPr>
          <w:sz w:val="21"/>
          <w:szCs w:val="21"/>
        </w:rPr>
        <w:t>A: Oh, yeah.</w:t>
      </w:r>
    </w:p>
    <w:p w14:paraId="00000018" w14:textId="77777777" w:rsidR="00D47BAA" w:rsidRDefault="00000000">
      <w:pPr>
        <w:spacing w:after="240"/>
        <w:rPr>
          <w:sz w:val="21"/>
          <w:szCs w:val="21"/>
        </w:rPr>
      </w:pPr>
      <w:r>
        <w:rPr>
          <w:sz w:val="21"/>
          <w:szCs w:val="21"/>
        </w:rPr>
        <w:t xml:space="preserve">R: </w:t>
      </w:r>
      <w:proofErr w:type="gramStart"/>
      <w:r>
        <w:rPr>
          <w:sz w:val="21"/>
          <w:szCs w:val="21"/>
        </w:rPr>
        <w:t>So</w:t>
      </w:r>
      <w:proofErr w:type="gramEnd"/>
      <w:r>
        <w:rPr>
          <w:sz w:val="21"/>
          <w:szCs w:val="21"/>
        </w:rPr>
        <w:t xml:space="preserve"> she was my first mentor, and she told me, “You read everything that there is to read.” </w:t>
      </w:r>
      <w:proofErr w:type="gramStart"/>
      <w:r>
        <w:rPr>
          <w:sz w:val="21"/>
          <w:szCs w:val="21"/>
        </w:rPr>
        <w:t>So</w:t>
      </w:r>
      <w:proofErr w:type="gramEnd"/>
      <w:r>
        <w:rPr>
          <w:sz w:val="21"/>
          <w:szCs w:val="21"/>
        </w:rPr>
        <w:t xml:space="preserve"> at that </w:t>
      </w:r>
      <w:proofErr w:type="gramStart"/>
      <w:r>
        <w:rPr>
          <w:sz w:val="21"/>
          <w:szCs w:val="21"/>
        </w:rPr>
        <w:t>time</w:t>
      </w:r>
      <w:proofErr w:type="gramEnd"/>
      <w:r>
        <w:rPr>
          <w:sz w:val="21"/>
          <w:szCs w:val="21"/>
        </w:rPr>
        <w:t xml:space="preserve"> it was possible, it was 1999; it was possible to read everything that there was in writing centers — so I did. I </w:t>
      </w:r>
      <w:proofErr w:type="gramStart"/>
      <w:r>
        <w:rPr>
          <w:sz w:val="21"/>
          <w:szCs w:val="21"/>
        </w:rPr>
        <w:t>didn’t</w:t>
      </w:r>
      <w:proofErr w:type="gramEnd"/>
      <w:r>
        <w:rPr>
          <w:sz w:val="21"/>
          <w:szCs w:val="21"/>
        </w:rPr>
        <w:t xml:space="preserve"> read every single issue of Writing Lab Newsletter — I still </w:t>
      </w:r>
      <w:proofErr w:type="gramStart"/>
      <w:r>
        <w:rPr>
          <w:sz w:val="21"/>
          <w:szCs w:val="21"/>
        </w:rPr>
        <w:t>haven’t</w:t>
      </w:r>
      <w:proofErr w:type="gramEnd"/>
      <w:r>
        <w:rPr>
          <w:sz w:val="21"/>
          <w:szCs w:val="21"/>
        </w:rPr>
        <w:t xml:space="preserve">, but </w:t>
      </w:r>
      <w:proofErr w:type="gramStart"/>
      <w:r>
        <w:rPr>
          <w:sz w:val="21"/>
          <w:szCs w:val="21"/>
        </w:rPr>
        <w:t>I’m</w:t>
      </w:r>
      <w:proofErr w:type="gramEnd"/>
      <w:r>
        <w:rPr>
          <w:sz w:val="21"/>
          <w:szCs w:val="21"/>
        </w:rPr>
        <w:t xml:space="preserve"> working toward that — and reading every issue of Writing Center Journal. Because I </w:t>
      </w:r>
      <w:proofErr w:type="gramStart"/>
      <w:r>
        <w:rPr>
          <w:sz w:val="21"/>
          <w:szCs w:val="21"/>
        </w:rPr>
        <w:t>actually index</w:t>
      </w:r>
      <w:proofErr w:type="gramEnd"/>
      <w:r>
        <w:rPr>
          <w:sz w:val="21"/>
          <w:szCs w:val="21"/>
        </w:rPr>
        <w:t xml:space="preserve"> both of those publications for the Modern Language Association International Bibliography.</w:t>
      </w:r>
    </w:p>
    <w:p w14:paraId="00000019" w14:textId="77777777" w:rsidR="00D47BAA" w:rsidRDefault="00000000">
      <w:pPr>
        <w:spacing w:after="240"/>
        <w:rPr>
          <w:sz w:val="21"/>
          <w:szCs w:val="21"/>
        </w:rPr>
      </w:pPr>
      <w:r>
        <w:rPr>
          <w:sz w:val="21"/>
          <w:szCs w:val="21"/>
        </w:rPr>
        <w:t>A: Oh, wow.</w:t>
      </w:r>
    </w:p>
    <w:p w14:paraId="0000001A" w14:textId="77777777" w:rsidR="00D47BAA" w:rsidRDefault="00000000">
      <w:pPr>
        <w:spacing w:after="240"/>
        <w:rPr>
          <w:sz w:val="21"/>
          <w:szCs w:val="21"/>
        </w:rPr>
      </w:pPr>
      <w:r>
        <w:rPr>
          <w:sz w:val="21"/>
          <w:szCs w:val="21"/>
        </w:rPr>
        <w:t xml:space="preserve">R: </w:t>
      </w:r>
      <w:proofErr w:type="gramStart"/>
      <w:r>
        <w:rPr>
          <w:sz w:val="21"/>
          <w:szCs w:val="21"/>
        </w:rPr>
        <w:t>So</w:t>
      </w:r>
      <w:proofErr w:type="gramEnd"/>
      <w:r>
        <w:rPr>
          <w:sz w:val="21"/>
          <w:szCs w:val="21"/>
        </w:rPr>
        <w:t xml:space="preserve"> part of that work is </w:t>
      </w:r>
      <w:proofErr w:type="gramStart"/>
      <w:r>
        <w:rPr>
          <w:sz w:val="21"/>
          <w:szCs w:val="21"/>
        </w:rPr>
        <w:t>I’m</w:t>
      </w:r>
      <w:proofErr w:type="gramEnd"/>
      <w:r>
        <w:rPr>
          <w:sz w:val="21"/>
          <w:szCs w:val="21"/>
        </w:rPr>
        <w:t xml:space="preserve"> going back and reading all the old issues to the very beginning so I can index them.</w:t>
      </w:r>
    </w:p>
    <w:p w14:paraId="0000001B" w14:textId="77777777" w:rsidR="00D47BAA" w:rsidRDefault="00000000">
      <w:pPr>
        <w:spacing w:after="240"/>
        <w:rPr>
          <w:sz w:val="21"/>
          <w:szCs w:val="21"/>
        </w:rPr>
      </w:pPr>
      <w:r>
        <w:rPr>
          <w:sz w:val="21"/>
          <w:szCs w:val="21"/>
        </w:rPr>
        <w:t xml:space="preserve">[3:02] But I </w:t>
      </w:r>
      <w:proofErr w:type="gramStart"/>
      <w:r>
        <w:rPr>
          <w:sz w:val="21"/>
          <w:szCs w:val="21"/>
        </w:rPr>
        <w:t>actually did</w:t>
      </w:r>
      <w:proofErr w:type="gramEnd"/>
      <w:r>
        <w:rPr>
          <w:sz w:val="21"/>
          <w:szCs w:val="21"/>
        </w:rPr>
        <w:t xml:space="preserve"> read… I read every single book that had been written about writing centers up to that time in 1999. I ordered them all from interlibrary loan and I had them laid out on my shelf, and I just went through and I just read them all. So </w:t>
      </w:r>
      <w:proofErr w:type="gramStart"/>
      <w:r>
        <w:rPr>
          <w:sz w:val="21"/>
          <w:szCs w:val="21"/>
        </w:rPr>
        <w:t>basically</w:t>
      </w:r>
      <w:proofErr w:type="gramEnd"/>
      <w:r>
        <w:rPr>
          <w:sz w:val="21"/>
          <w:szCs w:val="21"/>
        </w:rPr>
        <w:t xml:space="preserve"> I just educated myself about writing centers just through reading publications. And back then there were only the two publications. </w:t>
      </w:r>
      <w:proofErr w:type="gramStart"/>
      <w:r>
        <w:rPr>
          <w:sz w:val="21"/>
          <w:szCs w:val="21"/>
        </w:rPr>
        <w:t>So</w:t>
      </w:r>
      <w:proofErr w:type="gramEnd"/>
      <w:r>
        <w:rPr>
          <w:sz w:val="21"/>
          <w:szCs w:val="21"/>
        </w:rPr>
        <w:t xml:space="preserve"> from there I can keep going, if you want! (laughter)</w:t>
      </w:r>
    </w:p>
    <w:p w14:paraId="0000001C" w14:textId="77777777" w:rsidR="00D47BAA" w:rsidRDefault="00000000">
      <w:pPr>
        <w:spacing w:after="240"/>
        <w:rPr>
          <w:sz w:val="21"/>
          <w:szCs w:val="21"/>
        </w:rPr>
      </w:pPr>
      <w:r>
        <w:rPr>
          <w:sz w:val="21"/>
          <w:szCs w:val="21"/>
        </w:rPr>
        <w:t xml:space="preserve">A: Well, let me </w:t>
      </w:r>
      <w:proofErr w:type="gramStart"/>
      <w:r>
        <w:rPr>
          <w:sz w:val="21"/>
          <w:szCs w:val="21"/>
        </w:rPr>
        <w:t>ask:</w:t>
      </w:r>
      <w:proofErr w:type="gramEnd"/>
      <w:r>
        <w:rPr>
          <w:sz w:val="21"/>
          <w:szCs w:val="21"/>
        </w:rPr>
        <w:t xml:space="preserve"> you are now at UT Permian Basin.</w:t>
      </w:r>
    </w:p>
    <w:p w14:paraId="0000001D" w14:textId="77777777" w:rsidR="00D47BAA" w:rsidRDefault="00000000">
      <w:pPr>
        <w:spacing w:after="240"/>
        <w:rPr>
          <w:sz w:val="21"/>
          <w:szCs w:val="21"/>
        </w:rPr>
      </w:pPr>
      <w:r>
        <w:rPr>
          <w:sz w:val="21"/>
          <w:szCs w:val="21"/>
        </w:rPr>
        <w:t xml:space="preserve">R: </w:t>
      </w:r>
      <w:proofErr w:type="spellStart"/>
      <w:r>
        <w:rPr>
          <w:sz w:val="21"/>
          <w:szCs w:val="21"/>
        </w:rPr>
        <w:t>Mhm</w:t>
      </w:r>
      <w:proofErr w:type="spellEnd"/>
      <w:r>
        <w:rPr>
          <w:sz w:val="21"/>
          <w:szCs w:val="21"/>
        </w:rPr>
        <w:t>.</w:t>
      </w:r>
    </w:p>
    <w:p w14:paraId="0000001E" w14:textId="77777777" w:rsidR="00D47BAA" w:rsidRDefault="00000000">
      <w:pPr>
        <w:spacing w:after="240"/>
        <w:rPr>
          <w:sz w:val="21"/>
          <w:szCs w:val="21"/>
        </w:rPr>
      </w:pPr>
      <w:r>
        <w:rPr>
          <w:sz w:val="21"/>
          <w:szCs w:val="21"/>
        </w:rPr>
        <w:t xml:space="preserve">A: So why don’t you tell me about what </w:t>
      </w:r>
      <w:proofErr w:type="gramStart"/>
      <w:r>
        <w:rPr>
          <w:sz w:val="21"/>
          <w:szCs w:val="21"/>
        </w:rPr>
        <w:t>you’re</w:t>
      </w:r>
      <w:proofErr w:type="gramEnd"/>
      <w:r>
        <w:rPr>
          <w:sz w:val="21"/>
          <w:szCs w:val="21"/>
        </w:rPr>
        <w:t xml:space="preserve"> doing there now? I mean, like, you left writing…</w:t>
      </w:r>
    </w:p>
    <w:p w14:paraId="0000001F" w14:textId="77777777" w:rsidR="00D47BAA" w:rsidRDefault="00000000">
      <w:pPr>
        <w:spacing w:after="240"/>
        <w:rPr>
          <w:sz w:val="21"/>
          <w:szCs w:val="21"/>
        </w:rPr>
      </w:pPr>
      <w:r>
        <w:rPr>
          <w:sz w:val="21"/>
          <w:szCs w:val="21"/>
        </w:rPr>
        <w:t xml:space="preserve">R:  How I got… (overlapping) No, </w:t>
      </w:r>
      <w:proofErr w:type="gramStart"/>
      <w:r>
        <w:rPr>
          <w:sz w:val="21"/>
          <w:szCs w:val="21"/>
        </w:rPr>
        <w:t>I’ll</w:t>
      </w:r>
      <w:proofErr w:type="gramEnd"/>
      <w:r>
        <w:rPr>
          <w:sz w:val="21"/>
          <w:szCs w:val="21"/>
        </w:rPr>
        <w:t xml:space="preserve"> tell you how I got there.</w:t>
      </w:r>
    </w:p>
    <w:p w14:paraId="00000020" w14:textId="77777777" w:rsidR="00D47BAA" w:rsidRDefault="00000000">
      <w:pPr>
        <w:spacing w:after="240"/>
        <w:rPr>
          <w:sz w:val="21"/>
          <w:szCs w:val="21"/>
        </w:rPr>
      </w:pPr>
      <w:r>
        <w:rPr>
          <w:sz w:val="21"/>
          <w:szCs w:val="21"/>
        </w:rPr>
        <w:t>A: Yeah, please!</w:t>
      </w:r>
    </w:p>
    <w:p w14:paraId="00000021" w14:textId="77777777" w:rsidR="00D47BAA" w:rsidRDefault="00000000">
      <w:pPr>
        <w:spacing w:after="240"/>
        <w:rPr>
          <w:sz w:val="21"/>
          <w:szCs w:val="21"/>
        </w:rPr>
      </w:pPr>
      <w:r>
        <w:rPr>
          <w:sz w:val="21"/>
          <w:szCs w:val="21"/>
        </w:rPr>
        <w:t xml:space="preserve">R: Okay. </w:t>
      </w:r>
      <w:proofErr w:type="gramStart"/>
      <w:r>
        <w:rPr>
          <w:sz w:val="21"/>
          <w:szCs w:val="21"/>
        </w:rPr>
        <w:t>So</w:t>
      </w:r>
      <w:proofErr w:type="gramEnd"/>
      <w:r>
        <w:rPr>
          <w:sz w:val="21"/>
          <w:szCs w:val="21"/>
        </w:rPr>
        <w:t xml:space="preserve"> I had my master’s </w:t>
      </w:r>
      <w:proofErr w:type="gramStart"/>
      <w:r>
        <w:rPr>
          <w:sz w:val="21"/>
          <w:szCs w:val="21"/>
        </w:rPr>
        <w:t>degree</w:t>
      </w:r>
      <w:proofErr w:type="gramEnd"/>
      <w:r>
        <w:rPr>
          <w:sz w:val="21"/>
          <w:szCs w:val="21"/>
        </w:rPr>
        <w:t xml:space="preserve"> and I realized that working in a university you can only go so far with a master’s degree. </w:t>
      </w:r>
      <w:proofErr w:type="gramStart"/>
      <w:r>
        <w:rPr>
          <w:sz w:val="21"/>
          <w:szCs w:val="21"/>
        </w:rPr>
        <w:t>So</w:t>
      </w:r>
      <w:proofErr w:type="gramEnd"/>
      <w:r>
        <w:rPr>
          <w:sz w:val="21"/>
          <w:szCs w:val="21"/>
        </w:rPr>
        <w:t xml:space="preserve"> I knew I had to get a PhD. </w:t>
      </w:r>
      <w:proofErr w:type="gramStart"/>
      <w:r>
        <w:rPr>
          <w:sz w:val="21"/>
          <w:szCs w:val="21"/>
        </w:rPr>
        <w:t>So</w:t>
      </w:r>
      <w:proofErr w:type="gramEnd"/>
      <w:r>
        <w:rPr>
          <w:sz w:val="21"/>
          <w:szCs w:val="21"/>
        </w:rPr>
        <w:t xml:space="preserve"> I was on </w:t>
      </w:r>
      <w:proofErr w:type="spellStart"/>
      <w:r>
        <w:rPr>
          <w:sz w:val="21"/>
          <w:szCs w:val="21"/>
        </w:rPr>
        <w:t>Wcenter</w:t>
      </w:r>
      <w:proofErr w:type="spellEnd"/>
      <w:r>
        <w:rPr>
          <w:sz w:val="21"/>
          <w:szCs w:val="21"/>
        </w:rPr>
        <w:t xml:space="preserve">, which most people probably know about, so I sent a message to </w:t>
      </w:r>
      <w:proofErr w:type="spellStart"/>
      <w:r>
        <w:rPr>
          <w:sz w:val="21"/>
          <w:szCs w:val="21"/>
        </w:rPr>
        <w:t>Wcenter</w:t>
      </w:r>
      <w:proofErr w:type="spellEnd"/>
      <w:r>
        <w:rPr>
          <w:sz w:val="21"/>
          <w:szCs w:val="21"/>
        </w:rPr>
        <w:t xml:space="preserve"> saying, “Hey, where should I go and get my PhD?” And so many people wrote back, “Indiana University of Pennsylvania.”</w:t>
      </w:r>
    </w:p>
    <w:p w14:paraId="00000022" w14:textId="77777777" w:rsidR="00D47BAA" w:rsidRDefault="00000000">
      <w:pPr>
        <w:spacing w:after="240"/>
        <w:rPr>
          <w:sz w:val="21"/>
          <w:szCs w:val="21"/>
        </w:rPr>
      </w:pPr>
      <w:r>
        <w:rPr>
          <w:sz w:val="21"/>
          <w:szCs w:val="21"/>
        </w:rPr>
        <w:t xml:space="preserve">[3:59] That was what most people were telling me, so </w:t>
      </w:r>
      <w:proofErr w:type="gramStart"/>
      <w:r>
        <w:rPr>
          <w:sz w:val="21"/>
          <w:szCs w:val="21"/>
        </w:rPr>
        <w:t>that’s</w:t>
      </w:r>
      <w:proofErr w:type="gramEnd"/>
      <w:r>
        <w:rPr>
          <w:sz w:val="21"/>
          <w:szCs w:val="21"/>
        </w:rPr>
        <w:t xml:space="preserve"> where I went. And then I ended up doing my dissertation with Ben Rafoth, and after that… that was my goal! I wanted to do writing centers, </w:t>
      </w:r>
      <w:r>
        <w:rPr>
          <w:sz w:val="21"/>
          <w:szCs w:val="21"/>
        </w:rPr>
        <w:lastRenderedPageBreak/>
        <w:t xml:space="preserve">and when I was on the job market I was applying for jobs — you know it’s not easy to get an academic job — so I got a job offer at one university to direct the writing center on a split staff faculty appointment that was not tenure-track. But then I got a job offer at University of Texas Permian Basin that was tenure-track, but it was not directing the writing center, but it was the writing center liaison to the English department. </w:t>
      </w:r>
    </w:p>
    <w:p w14:paraId="00000023" w14:textId="77777777" w:rsidR="00D47BAA" w:rsidRDefault="00000000">
      <w:pPr>
        <w:spacing w:after="240"/>
        <w:rPr>
          <w:sz w:val="21"/>
          <w:szCs w:val="21"/>
        </w:rPr>
      </w:pPr>
      <w:r>
        <w:rPr>
          <w:sz w:val="21"/>
          <w:szCs w:val="21"/>
        </w:rPr>
        <w:t>A: (overlapping) Oh, okay. Great.</w:t>
      </w:r>
    </w:p>
    <w:p w14:paraId="00000024" w14:textId="77777777" w:rsidR="00D47BAA" w:rsidRDefault="00000000">
      <w:pPr>
        <w:spacing w:after="240"/>
        <w:rPr>
          <w:sz w:val="21"/>
          <w:szCs w:val="21"/>
        </w:rPr>
      </w:pPr>
      <w:r>
        <w:rPr>
          <w:sz w:val="21"/>
          <w:szCs w:val="21"/>
        </w:rPr>
        <w:t xml:space="preserve">R: </w:t>
      </w:r>
      <w:proofErr w:type="gramStart"/>
      <w:r>
        <w:rPr>
          <w:sz w:val="21"/>
          <w:szCs w:val="21"/>
        </w:rPr>
        <w:t>So</w:t>
      </w:r>
      <w:proofErr w:type="gramEnd"/>
      <w:r>
        <w:rPr>
          <w:sz w:val="21"/>
          <w:szCs w:val="21"/>
        </w:rPr>
        <w:t xml:space="preserve"> I accepted that job and that took me away from directly directing writing centers, but since I caught the </w:t>
      </w:r>
      <w:proofErr w:type="gramStart"/>
      <w:r>
        <w:rPr>
          <w:sz w:val="21"/>
          <w:szCs w:val="21"/>
        </w:rPr>
        <w:t>bug</w:t>
      </w:r>
      <w:proofErr w:type="gramEnd"/>
      <w:r>
        <w:rPr>
          <w:sz w:val="21"/>
          <w:szCs w:val="21"/>
        </w:rPr>
        <w:t xml:space="preserve"> </w:t>
      </w:r>
      <w:proofErr w:type="gramStart"/>
      <w:r>
        <w:rPr>
          <w:sz w:val="21"/>
          <w:szCs w:val="21"/>
        </w:rPr>
        <w:t>I’ve</w:t>
      </w:r>
      <w:proofErr w:type="gramEnd"/>
      <w:r>
        <w:rPr>
          <w:sz w:val="21"/>
          <w:szCs w:val="21"/>
        </w:rPr>
        <w:t xml:space="preserve"> never gotten rid of it! (laughter) Sometimes I see people on the </w:t>
      </w:r>
      <w:proofErr w:type="spellStart"/>
      <w:r>
        <w:rPr>
          <w:sz w:val="21"/>
          <w:szCs w:val="21"/>
        </w:rPr>
        <w:t>Wcenter</w:t>
      </w:r>
      <w:proofErr w:type="spellEnd"/>
      <w:r>
        <w:rPr>
          <w:sz w:val="21"/>
          <w:szCs w:val="21"/>
        </w:rPr>
        <w:t xml:space="preserve"> listserv, </w:t>
      </w:r>
      <w:proofErr w:type="gramStart"/>
      <w:r>
        <w:rPr>
          <w:sz w:val="21"/>
          <w:szCs w:val="21"/>
        </w:rPr>
        <w:t>they’ll</w:t>
      </w:r>
      <w:proofErr w:type="gramEnd"/>
      <w:r>
        <w:rPr>
          <w:sz w:val="21"/>
          <w:szCs w:val="21"/>
        </w:rPr>
        <w:t xml:space="preserve"> put up a message that says, “Take me off this listserv, I’m no longer in writing centers!” And </w:t>
      </w:r>
      <w:proofErr w:type="gramStart"/>
      <w:r>
        <w:rPr>
          <w:sz w:val="21"/>
          <w:szCs w:val="21"/>
        </w:rPr>
        <w:t>I’m</w:t>
      </w:r>
      <w:proofErr w:type="gramEnd"/>
      <w:r>
        <w:rPr>
          <w:sz w:val="21"/>
          <w:szCs w:val="21"/>
        </w:rPr>
        <w:t xml:space="preserve"> like, “Why?” (collective laughter)</w:t>
      </w:r>
    </w:p>
    <w:p w14:paraId="00000025" w14:textId="77777777" w:rsidR="00D47BAA" w:rsidRDefault="00000000">
      <w:pPr>
        <w:spacing w:after="240"/>
        <w:rPr>
          <w:sz w:val="21"/>
          <w:szCs w:val="21"/>
        </w:rPr>
      </w:pPr>
      <w:r>
        <w:rPr>
          <w:sz w:val="21"/>
          <w:szCs w:val="21"/>
        </w:rPr>
        <w:t>[4:59] Not, “Why are you not in writing centers?” but…</w:t>
      </w:r>
    </w:p>
    <w:p w14:paraId="00000026" w14:textId="77777777" w:rsidR="00D47BAA" w:rsidRDefault="00000000">
      <w:pPr>
        <w:spacing w:after="240"/>
        <w:rPr>
          <w:sz w:val="21"/>
          <w:szCs w:val="21"/>
        </w:rPr>
      </w:pPr>
      <w:r>
        <w:rPr>
          <w:sz w:val="21"/>
          <w:szCs w:val="21"/>
        </w:rPr>
        <w:t xml:space="preserve">A: But why would you want to leave the listserv? </w:t>
      </w:r>
    </w:p>
    <w:p w14:paraId="00000027" w14:textId="77777777" w:rsidR="00D47BAA" w:rsidRDefault="00000000">
      <w:pPr>
        <w:spacing w:after="240"/>
        <w:rPr>
          <w:sz w:val="21"/>
          <w:szCs w:val="21"/>
        </w:rPr>
      </w:pPr>
      <w:r>
        <w:rPr>
          <w:sz w:val="21"/>
          <w:szCs w:val="21"/>
        </w:rPr>
        <w:t xml:space="preserve">R: Exactly! </w:t>
      </w:r>
      <w:proofErr w:type="gramStart"/>
      <w:r>
        <w:rPr>
          <w:sz w:val="21"/>
          <w:szCs w:val="21"/>
        </w:rPr>
        <w:t>So</w:t>
      </w:r>
      <w:proofErr w:type="gramEnd"/>
      <w:r>
        <w:rPr>
          <w:sz w:val="21"/>
          <w:szCs w:val="21"/>
        </w:rPr>
        <w:t xml:space="preserve"> since writing centers is my research, </w:t>
      </w:r>
      <w:proofErr w:type="gramStart"/>
      <w:r>
        <w:rPr>
          <w:sz w:val="21"/>
          <w:szCs w:val="21"/>
        </w:rPr>
        <w:t>I’ve</w:t>
      </w:r>
      <w:proofErr w:type="gramEnd"/>
      <w:r>
        <w:rPr>
          <w:sz w:val="21"/>
          <w:szCs w:val="21"/>
        </w:rPr>
        <w:t xml:space="preserve"> never gotten rid of that as my </w:t>
      </w:r>
      <w:proofErr w:type="gramStart"/>
      <w:r>
        <w:rPr>
          <w:sz w:val="21"/>
          <w:szCs w:val="21"/>
        </w:rPr>
        <w:t>research</w:t>
      </w:r>
      <w:proofErr w:type="gramEnd"/>
      <w:r>
        <w:rPr>
          <w:sz w:val="21"/>
          <w:szCs w:val="21"/>
        </w:rPr>
        <w:t xml:space="preserve"> and I </w:t>
      </w:r>
      <w:proofErr w:type="gramStart"/>
      <w:r>
        <w:rPr>
          <w:sz w:val="21"/>
          <w:szCs w:val="21"/>
        </w:rPr>
        <w:t>don’t</w:t>
      </w:r>
      <w:proofErr w:type="gramEnd"/>
      <w:r>
        <w:rPr>
          <w:sz w:val="21"/>
          <w:szCs w:val="21"/>
        </w:rPr>
        <w:t xml:space="preserve"> see the need to. I also </w:t>
      </w:r>
      <w:proofErr w:type="gramStart"/>
      <w:r>
        <w:rPr>
          <w:sz w:val="21"/>
          <w:szCs w:val="21"/>
        </w:rPr>
        <w:t>don’t</w:t>
      </w:r>
      <w:proofErr w:type="gramEnd"/>
      <w:r>
        <w:rPr>
          <w:sz w:val="21"/>
          <w:szCs w:val="21"/>
        </w:rPr>
        <w:t xml:space="preserve">… </w:t>
      </w:r>
      <w:proofErr w:type="gramStart"/>
      <w:r>
        <w:rPr>
          <w:sz w:val="21"/>
          <w:szCs w:val="21"/>
        </w:rPr>
        <w:t>I’m</w:t>
      </w:r>
      <w:proofErr w:type="gramEnd"/>
      <w:r>
        <w:rPr>
          <w:sz w:val="21"/>
          <w:szCs w:val="21"/>
        </w:rPr>
        <w:t xml:space="preserve"> interested in this</w:t>
      </w:r>
      <w:proofErr w:type="gramStart"/>
      <w:r>
        <w:rPr>
          <w:sz w:val="21"/>
          <w:szCs w:val="21"/>
        </w:rPr>
        <w:t>, actually, why</w:t>
      </w:r>
      <w:proofErr w:type="gramEnd"/>
      <w:r>
        <w:rPr>
          <w:sz w:val="21"/>
          <w:szCs w:val="21"/>
        </w:rPr>
        <w:t xml:space="preserve"> </w:t>
      </w:r>
      <w:proofErr w:type="gramStart"/>
      <w:r>
        <w:rPr>
          <w:sz w:val="21"/>
          <w:szCs w:val="21"/>
        </w:rPr>
        <w:t>people</w:t>
      </w:r>
      <w:proofErr w:type="gramEnd"/>
      <w:r>
        <w:rPr>
          <w:sz w:val="21"/>
          <w:szCs w:val="21"/>
        </w:rPr>
        <w:t xml:space="preserve"> think that you </w:t>
      </w:r>
      <w:proofErr w:type="gramStart"/>
      <w:r>
        <w:rPr>
          <w:sz w:val="21"/>
          <w:szCs w:val="21"/>
        </w:rPr>
        <w:t>have to</w:t>
      </w:r>
      <w:proofErr w:type="gramEnd"/>
      <w:r>
        <w:rPr>
          <w:sz w:val="21"/>
          <w:szCs w:val="21"/>
        </w:rPr>
        <w:t xml:space="preserve"> work in a writing center to research writing centers. Of course you </w:t>
      </w:r>
      <w:proofErr w:type="gramStart"/>
      <w:r>
        <w:rPr>
          <w:sz w:val="21"/>
          <w:szCs w:val="21"/>
        </w:rPr>
        <w:t>don’t</w:t>
      </w:r>
      <w:proofErr w:type="gramEnd"/>
      <w:r>
        <w:rPr>
          <w:sz w:val="21"/>
          <w:szCs w:val="21"/>
        </w:rPr>
        <w:t xml:space="preserve"> have to. I research writing centers as an outsider now, but </w:t>
      </w:r>
      <w:proofErr w:type="gramStart"/>
      <w:r>
        <w:rPr>
          <w:sz w:val="21"/>
          <w:szCs w:val="21"/>
        </w:rPr>
        <w:t>it’s</w:t>
      </w:r>
      <w:proofErr w:type="gramEnd"/>
      <w:r>
        <w:rPr>
          <w:sz w:val="21"/>
          <w:szCs w:val="21"/>
        </w:rPr>
        <w:t xml:space="preserve"> still my research focus, and </w:t>
      </w:r>
      <w:proofErr w:type="gramStart"/>
      <w:r>
        <w:rPr>
          <w:sz w:val="21"/>
          <w:szCs w:val="21"/>
        </w:rPr>
        <w:t>it’s</w:t>
      </w:r>
      <w:proofErr w:type="gramEnd"/>
      <w:r>
        <w:rPr>
          <w:sz w:val="21"/>
          <w:szCs w:val="21"/>
        </w:rPr>
        <w:t xml:space="preserve"> still my joy. </w:t>
      </w:r>
    </w:p>
    <w:p w14:paraId="00000028" w14:textId="77777777" w:rsidR="00D47BAA" w:rsidRDefault="00000000">
      <w:pPr>
        <w:spacing w:after="240"/>
        <w:rPr>
          <w:sz w:val="21"/>
          <w:szCs w:val="21"/>
        </w:rPr>
      </w:pPr>
      <w:r>
        <w:rPr>
          <w:sz w:val="21"/>
          <w:szCs w:val="21"/>
        </w:rPr>
        <w:t xml:space="preserve">A: Great. </w:t>
      </w:r>
      <w:proofErr w:type="gramStart"/>
      <w:r>
        <w:rPr>
          <w:sz w:val="21"/>
          <w:szCs w:val="21"/>
        </w:rPr>
        <w:t>Let’s</w:t>
      </w:r>
      <w:proofErr w:type="gramEnd"/>
      <w:r>
        <w:rPr>
          <w:sz w:val="21"/>
          <w:szCs w:val="21"/>
        </w:rPr>
        <w:t xml:space="preserve"> get to the next question, </w:t>
      </w:r>
      <w:proofErr w:type="gramStart"/>
      <w:r>
        <w:rPr>
          <w:sz w:val="21"/>
          <w:szCs w:val="21"/>
        </w:rPr>
        <w:t>let’s</w:t>
      </w:r>
      <w:proofErr w:type="gramEnd"/>
      <w:r>
        <w:rPr>
          <w:sz w:val="21"/>
          <w:szCs w:val="21"/>
        </w:rPr>
        <w:t xml:space="preserve"> see here… so Rebecca, when did you first start thinking of yourself as a writer?</w:t>
      </w:r>
    </w:p>
    <w:p w14:paraId="00000029" w14:textId="77777777" w:rsidR="00D47BAA" w:rsidRDefault="00000000">
      <w:pPr>
        <w:spacing w:after="240"/>
        <w:rPr>
          <w:sz w:val="21"/>
          <w:szCs w:val="21"/>
        </w:rPr>
      </w:pPr>
      <w:r>
        <w:rPr>
          <w:sz w:val="21"/>
          <w:szCs w:val="21"/>
        </w:rPr>
        <w:t xml:space="preserve">R: Hmm. </w:t>
      </w:r>
      <w:proofErr w:type="gramStart"/>
      <w:r>
        <w:rPr>
          <w:sz w:val="21"/>
          <w:szCs w:val="21"/>
        </w:rPr>
        <w:t>Well</w:t>
      </w:r>
      <w:proofErr w:type="gramEnd"/>
      <w:r>
        <w:rPr>
          <w:sz w:val="21"/>
          <w:szCs w:val="21"/>
        </w:rPr>
        <w:t xml:space="preserve"> I suppose I could say, “As a child when I learned to write.”</w:t>
      </w:r>
    </w:p>
    <w:p w14:paraId="0000002A" w14:textId="77777777" w:rsidR="00D47BAA" w:rsidRDefault="00000000">
      <w:pPr>
        <w:spacing w:after="240"/>
        <w:rPr>
          <w:sz w:val="21"/>
          <w:szCs w:val="21"/>
        </w:rPr>
      </w:pPr>
      <w:r>
        <w:rPr>
          <w:sz w:val="21"/>
          <w:szCs w:val="21"/>
        </w:rPr>
        <w:t>A: Go ahead! (overlapping) Or what makes sense.</w:t>
      </w:r>
    </w:p>
    <w:p w14:paraId="0000002B" w14:textId="77777777" w:rsidR="00D47BAA" w:rsidRDefault="00000000">
      <w:pPr>
        <w:spacing w:after="240"/>
        <w:rPr>
          <w:sz w:val="21"/>
          <w:szCs w:val="21"/>
        </w:rPr>
      </w:pPr>
      <w:r>
        <w:rPr>
          <w:sz w:val="21"/>
          <w:szCs w:val="21"/>
        </w:rPr>
        <w:t xml:space="preserve">R: </w:t>
      </w:r>
      <w:proofErr w:type="gramStart"/>
      <w:r>
        <w:rPr>
          <w:sz w:val="21"/>
          <w:szCs w:val="21"/>
        </w:rPr>
        <w:t>Or,</w:t>
      </w:r>
      <w:proofErr w:type="gramEnd"/>
      <w:r>
        <w:rPr>
          <w:sz w:val="21"/>
          <w:szCs w:val="21"/>
        </w:rPr>
        <w:t xml:space="preserve"> I </w:t>
      </w:r>
      <w:proofErr w:type="gramStart"/>
      <w:r>
        <w:rPr>
          <w:sz w:val="21"/>
          <w:szCs w:val="21"/>
        </w:rPr>
        <w:t>don’t</w:t>
      </w:r>
      <w:proofErr w:type="gramEnd"/>
      <w:r>
        <w:rPr>
          <w:sz w:val="21"/>
          <w:szCs w:val="21"/>
        </w:rPr>
        <w:t xml:space="preserve"> know… I </w:t>
      </w:r>
      <w:proofErr w:type="gramStart"/>
      <w:r>
        <w:rPr>
          <w:sz w:val="21"/>
          <w:szCs w:val="21"/>
        </w:rPr>
        <w:t>don’t</w:t>
      </w:r>
      <w:proofErr w:type="gramEnd"/>
      <w:r>
        <w:rPr>
          <w:sz w:val="21"/>
          <w:szCs w:val="21"/>
        </w:rPr>
        <w:t xml:space="preserve"> know the answer to that. My friend… one of the reasons I started writing was my friend went to an MFA program and was going to be a writer. And I thought, “Okay, that sounds good. </w:t>
      </w:r>
      <w:proofErr w:type="gramStart"/>
      <w:r>
        <w:rPr>
          <w:sz w:val="21"/>
          <w:szCs w:val="21"/>
        </w:rPr>
        <w:t>I’ll</w:t>
      </w:r>
      <w:proofErr w:type="gramEnd"/>
      <w:r>
        <w:rPr>
          <w:sz w:val="21"/>
          <w:szCs w:val="21"/>
        </w:rPr>
        <w:t xml:space="preserve"> be a writer too.” </w:t>
      </w:r>
    </w:p>
    <w:p w14:paraId="0000002C" w14:textId="77777777" w:rsidR="00D47BAA" w:rsidRDefault="00000000">
      <w:pPr>
        <w:spacing w:after="240"/>
        <w:rPr>
          <w:sz w:val="21"/>
          <w:szCs w:val="21"/>
        </w:rPr>
      </w:pPr>
      <w:r>
        <w:rPr>
          <w:sz w:val="21"/>
          <w:szCs w:val="21"/>
        </w:rPr>
        <w:t xml:space="preserve">[5:58] So I started writing for magazines, like freelance and you send your articles in with the writers’ </w:t>
      </w:r>
      <w:proofErr w:type="gramStart"/>
      <w:r>
        <w:rPr>
          <w:sz w:val="21"/>
          <w:szCs w:val="21"/>
        </w:rPr>
        <w:t>market</w:t>
      </w:r>
      <w:proofErr w:type="gramEnd"/>
      <w:r>
        <w:rPr>
          <w:sz w:val="21"/>
          <w:szCs w:val="21"/>
        </w:rPr>
        <w:t xml:space="preserve"> and you get paid $35 when you get your article published.</w:t>
      </w:r>
    </w:p>
    <w:p w14:paraId="0000002D" w14:textId="77777777" w:rsidR="00D47BAA" w:rsidRDefault="00000000">
      <w:pPr>
        <w:spacing w:after="240"/>
        <w:rPr>
          <w:sz w:val="21"/>
          <w:szCs w:val="21"/>
        </w:rPr>
      </w:pPr>
      <w:r>
        <w:rPr>
          <w:sz w:val="21"/>
          <w:szCs w:val="21"/>
        </w:rPr>
        <w:t xml:space="preserve">A: Right? Like, “Woo </w:t>
      </w:r>
      <w:proofErr w:type="spellStart"/>
      <w:r>
        <w:rPr>
          <w:sz w:val="21"/>
          <w:szCs w:val="21"/>
        </w:rPr>
        <w:t>hoo</w:t>
      </w:r>
      <w:proofErr w:type="spellEnd"/>
      <w:r>
        <w:rPr>
          <w:sz w:val="21"/>
          <w:szCs w:val="21"/>
        </w:rPr>
        <w:t>!” (laughter)</w:t>
      </w:r>
    </w:p>
    <w:p w14:paraId="0000002E" w14:textId="77777777" w:rsidR="00D47BAA" w:rsidRDefault="00000000">
      <w:pPr>
        <w:spacing w:after="240"/>
        <w:rPr>
          <w:sz w:val="21"/>
          <w:szCs w:val="21"/>
        </w:rPr>
      </w:pPr>
      <w:r>
        <w:rPr>
          <w:sz w:val="21"/>
          <w:szCs w:val="21"/>
        </w:rPr>
        <w:t xml:space="preserve">R: </w:t>
      </w:r>
      <w:proofErr w:type="gramStart"/>
      <w:r>
        <w:rPr>
          <w:sz w:val="21"/>
          <w:szCs w:val="21"/>
        </w:rPr>
        <w:t>So</w:t>
      </w:r>
      <w:proofErr w:type="gramEnd"/>
      <w:r>
        <w:rPr>
          <w:sz w:val="21"/>
          <w:szCs w:val="21"/>
        </w:rPr>
        <w:t xml:space="preserve"> I was doing that for a while just because </w:t>
      </w:r>
      <w:proofErr w:type="gramStart"/>
      <w:r>
        <w:rPr>
          <w:sz w:val="21"/>
          <w:szCs w:val="21"/>
        </w:rPr>
        <w:t>I’ve</w:t>
      </w:r>
      <w:proofErr w:type="gramEnd"/>
      <w:r>
        <w:rPr>
          <w:sz w:val="21"/>
          <w:szCs w:val="21"/>
        </w:rPr>
        <w:t xml:space="preserve"> always liked to research. And that was </w:t>
      </w:r>
      <w:proofErr w:type="gramStart"/>
      <w:r>
        <w:rPr>
          <w:sz w:val="21"/>
          <w:szCs w:val="21"/>
        </w:rPr>
        <w:t>actually before</w:t>
      </w:r>
      <w:proofErr w:type="gramEnd"/>
      <w:r>
        <w:rPr>
          <w:sz w:val="21"/>
          <w:szCs w:val="21"/>
        </w:rPr>
        <w:t xml:space="preserve"> I got the job at UT Brownsville. I was just writing as a hobby, I suppose, and I was doing that </w:t>
      </w:r>
      <w:proofErr w:type="gramStart"/>
      <w:r>
        <w:rPr>
          <w:sz w:val="21"/>
          <w:szCs w:val="21"/>
        </w:rPr>
        <w:t>pretty steadily</w:t>
      </w:r>
      <w:proofErr w:type="gramEnd"/>
      <w:r>
        <w:rPr>
          <w:sz w:val="21"/>
          <w:szCs w:val="21"/>
        </w:rPr>
        <w:t xml:space="preserve">, sending in articles. And I guess I was a writer at that point? But I </w:t>
      </w:r>
      <w:proofErr w:type="gramStart"/>
      <w:r>
        <w:rPr>
          <w:sz w:val="21"/>
          <w:szCs w:val="21"/>
        </w:rPr>
        <w:t>didn’t</w:t>
      </w:r>
      <w:proofErr w:type="gramEnd"/>
      <w:r>
        <w:rPr>
          <w:sz w:val="21"/>
          <w:szCs w:val="21"/>
        </w:rPr>
        <w:t xml:space="preserve"> really feel like it because I </w:t>
      </w:r>
      <w:proofErr w:type="gramStart"/>
      <w:r>
        <w:rPr>
          <w:sz w:val="21"/>
          <w:szCs w:val="21"/>
        </w:rPr>
        <w:t>hadn’t</w:t>
      </w:r>
      <w:proofErr w:type="gramEnd"/>
      <w:r>
        <w:rPr>
          <w:sz w:val="21"/>
          <w:szCs w:val="21"/>
        </w:rPr>
        <w:t xml:space="preserve"> made lots of money. (laughter)</w:t>
      </w:r>
    </w:p>
    <w:p w14:paraId="0000002F" w14:textId="77777777" w:rsidR="00D47BAA" w:rsidRDefault="00000000">
      <w:pPr>
        <w:spacing w:after="240"/>
        <w:rPr>
          <w:sz w:val="21"/>
          <w:szCs w:val="21"/>
        </w:rPr>
      </w:pPr>
      <w:r>
        <w:rPr>
          <w:sz w:val="21"/>
          <w:szCs w:val="21"/>
        </w:rPr>
        <w:t>A: The biggest assumption: that a writer gets paid lots of money, yeah.</w:t>
      </w:r>
    </w:p>
    <w:p w14:paraId="00000030" w14:textId="77777777" w:rsidR="00D47BAA" w:rsidRDefault="00000000">
      <w:pPr>
        <w:spacing w:after="240"/>
        <w:rPr>
          <w:sz w:val="21"/>
          <w:szCs w:val="21"/>
        </w:rPr>
      </w:pPr>
      <w:r>
        <w:rPr>
          <w:sz w:val="21"/>
          <w:szCs w:val="21"/>
        </w:rPr>
        <w:t>R: Yes! (collective laughter)</w:t>
      </w:r>
    </w:p>
    <w:p w14:paraId="00000031" w14:textId="77777777" w:rsidR="00D47BAA" w:rsidRDefault="00000000">
      <w:pPr>
        <w:spacing w:after="240"/>
        <w:rPr>
          <w:sz w:val="21"/>
          <w:szCs w:val="21"/>
        </w:rPr>
      </w:pPr>
      <w:r>
        <w:rPr>
          <w:sz w:val="21"/>
          <w:szCs w:val="21"/>
        </w:rPr>
        <w:t xml:space="preserve">A: If wishes were </w:t>
      </w:r>
      <w:proofErr w:type="gramStart"/>
      <w:r>
        <w:rPr>
          <w:sz w:val="21"/>
          <w:szCs w:val="21"/>
        </w:rPr>
        <w:t>changes</w:t>
      </w:r>
      <w:proofErr w:type="gramEnd"/>
      <w:r>
        <w:rPr>
          <w:sz w:val="21"/>
          <w:szCs w:val="21"/>
        </w:rPr>
        <w:t>! (laughter)</w:t>
      </w:r>
    </w:p>
    <w:p w14:paraId="00000032" w14:textId="77777777" w:rsidR="00D47BAA" w:rsidRDefault="00000000">
      <w:pPr>
        <w:spacing w:after="240"/>
        <w:rPr>
          <w:sz w:val="21"/>
          <w:szCs w:val="21"/>
        </w:rPr>
      </w:pPr>
      <w:r>
        <w:rPr>
          <w:sz w:val="21"/>
          <w:szCs w:val="21"/>
        </w:rPr>
        <w:lastRenderedPageBreak/>
        <w:t xml:space="preserve">R: </w:t>
      </w:r>
      <w:proofErr w:type="gramStart"/>
      <w:r>
        <w:rPr>
          <w:sz w:val="21"/>
          <w:szCs w:val="21"/>
        </w:rPr>
        <w:t>So</w:t>
      </w:r>
      <w:proofErr w:type="gramEnd"/>
      <w:r>
        <w:rPr>
          <w:sz w:val="21"/>
          <w:szCs w:val="21"/>
        </w:rPr>
        <w:t xml:space="preserve"> I guess if </w:t>
      </w:r>
      <w:proofErr w:type="gramStart"/>
      <w:r>
        <w:rPr>
          <w:sz w:val="21"/>
          <w:szCs w:val="21"/>
        </w:rPr>
        <w:t>you’re</w:t>
      </w:r>
      <w:proofErr w:type="gramEnd"/>
      <w:r>
        <w:rPr>
          <w:sz w:val="21"/>
          <w:szCs w:val="21"/>
        </w:rPr>
        <w:t xml:space="preserve"> published, </w:t>
      </w:r>
      <w:proofErr w:type="gramStart"/>
      <w:r>
        <w:rPr>
          <w:sz w:val="21"/>
          <w:szCs w:val="21"/>
        </w:rPr>
        <w:t>you’re</w:t>
      </w:r>
      <w:proofErr w:type="gramEnd"/>
      <w:r>
        <w:rPr>
          <w:sz w:val="21"/>
          <w:szCs w:val="21"/>
        </w:rPr>
        <w:t xml:space="preserve"> a writer. </w:t>
      </w:r>
      <w:proofErr w:type="gramStart"/>
      <w:r>
        <w:rPr>
          <w:sz w:val="21"/>
          <w:szCs w:val="21"/>
        </w:rPr>
        <w:t>So</w:t>
      </w:r>
      <w:proofErr w:type="gramEnd"/>
      <w:r>
        <w:rPr>
          <w:sz w:val="21"/>
          <w:szCs w:val="21"/>
        </w:rPr>
        <w:t xml:space="preserve"> I suppose I was a writer the first time I got published, which was, if you want to know, an article about making maple syrup. It got published in </w:t>
      </w:r>
      <w:proofErr w:type="gramStart"/>
      <w:r>
        <w:rPr>
          <w:sz w:val="21"/>
          <w:szCs w:val="21"/>
        </w:rPr>
        <w:t>this small farmers</w:t>
      </w:r>
      <w:proofErr w:type="gramEnd"/>
      <w:r>
        <w:rPr>
          <w:sz w:val="21"/>
          <w:szCs w:val="21"/>
        </w:rPr>
        <w:t xml:space="preserve"> journal when I was in Upstate New York; I was living in Upstate New York because my husband was running a baseball team called the “Catskill Cougars” and we had sugar maples all around on the property we were living in. </w:t>
      </w:r>
    </w:p>
    <w:p w14:paraId="00000033" w14:textId="77777777" w:rsidR="00D47BAA" w:rsidRDefault="00000000">
      <w:pPr>
        <w:spacing w:after="240"/>
        <w:rPr>
          <w:sz w:val="21"/>
          <w:szCs w:val="21"/>
        </w:rPr>
      </w:pPr>
      <w:r>
        <w:rPr>
          <w:sz w:val="21"/>
          <w:szCs w:val="21"/>
        </w:rPr>
        <w:t>[7:00] A: Oh wow.</w:t>
      </w:r>
    </w:p>
    <w:p w14:paraId="00000034" w14:textId="77777777" w:rsidR="00D47BAA" w:rsidRDefault="00000000">
      <w:pPr>
        <w:spacing w:after="240"/>
        <w:rPr>
          <w:sz w:val="21"/>
          <w:szCs w:val="21"/>
        </w:rPr>
      </w:pPr>
      <w:r>
        <w:rPr>
          <w:sz w:val="21"/>
          <w:szCs w:val="21"/>
        </w:rPr>
        <w:t xml:space="preserve">R: We decided… we went to a session on making maple syrup and we decided to try it. Tap the tree, get the sap, boil it down — I did all that. </w:t>
      </w:r>
      <w:proofErr w:type="gramStart"/>
      <w:r>
        <w:rPr>
          <w:sz w:val="21"/>
          <w:szCs w:val="21"/>
        </w:rPr>
        <w:t>So</w:t>
      </w:r>
      <w:proofErr w:type="gramEnd"/>
      <w:r>
        <w:rPr>
          <w:sz w:val="21"/>
          <w:szCs w:val="21"/>
        </w:rPr>
        <w:t xml:space="preserve"> I just wrote an article about my experience doing it and got it published.</w:t>
      </w:r>
    </w:p>
    <w:p w14:paraId="00000035" w14:textId="77777777" w:rsidR="00D47BAA" w:rsidRDefault="00000000">
      <w:pPr>
        <w:spacing w:after="240"/>
        <w:rPr>
          <w:sz w:val="21"/>
          <w:szCs w:val="21"/>
        </w:rPr>
      </w:pPr>
      <w:r>
        <w:rPr>
          <w:sz w:val="21"/>
          <w:szCs w:val="21"/>
        </w:rPr>
        <w:t>A: And was the syrup good?</w:t>
      </w:r>
    </w:p>
    <w:p w14:paraId="00000036" w14:textId="77777777" w:rsidR="00D47BAA" w:rsidRDefault="00000000">
      <w:pPr>
        <w:spacing w:after="240"/>
        <w:rPr>
          <w:sz w:val="21"/>
          <w:szCs w:val="21"/>
        </w:rPr>
      </w:pPr>
      <w:r>
        <w:rPr>
          <w:sz w:val="21"/>
          <w:szCs w:val="21"/>
        </w:rPr>
        <w:t>R: Yes!</w:t>
      </w:r>
    </w:p>
    <w:p w14:paraId="00000037" w14:textId="77777777" w:rsidR="00D47BAA" w:rsidRDefault="00000000">
      <w:pPr>
        <w:spacing w:after="240"/>
        <w:rPr>
          <w:sz w:val="21"/>
          <w:szCs w:val="21"/>
        </w:rPr>
      </w:pPr>
      <w:r>
        <w:rPr>
          <w:sz w:val="21"/>
          <w:szCs w:val="21"/>
        </w:rPr>
        <w:t>A: Good!</w:t>
      </w:r>
    </w:p>
    <w:p w14:paraId="00000038" w14:textId="77777777" w:rsidR="00D47BAA" w:rsidRDefault="00000000">
      <w:pPr>
        <w:spacing w:after="240"/>
        <w:rPr>
          <w:sz w:val="21"/>
          <w:szCs w:val="21"/>
        </w:rPr>
      </w:pPr>
      <w:r>
        <w:rPr>
          <w:sz w:val="21"/>
          <w:szCs w:val="21"/>
        </w:rPr>
        <w:t>R: Yes, it was very smokey. (collective laughter)</w:t>
      </w:r>
    </w:p>
    <w:p w14:paraId="00000039" w14:textId="77777777" w:rsidR="00D47BAA" w:rsidRDefault="00000000">
      <w:pPr>
        <w:spacing w:after="240"/>
        <w:rPr>
          <w:sz w:val="21"/>
          <w:szCs w:val="21"/>
        </w:rPr>
      </w:pPr>
      <w:r>
        <w:rPr>
          <w:sz w:val="21"/>
          <w:szCs w:val="21"/>
        </w:rPr>
        <w:t xml:space="preserve">A: Excellent. </w:t>
      </w:r>
      <w:proofErr w:type="gramStart"/>
      <w:r>
        <w:rPr>
          <w:sz w:val="21"/>
          <w:szCs w:val="21"/>
        </w:rPr>
        <w:t>So</w:t>
      </w:r>
      <w:proofErr w:type="gramEnd"/>
      <w:r>
        <w:rPr>
          <w:sz w:val="21"/>
          <w:szCs w:val="21"/>
        </w:rPr>
        <w:t xml:space="preserve"> </w:t>
      </w:r>
      <w:proofErr w:type="gramStart"/>
      <w:r>
        <w:rPr>
          <w:sz w:val="21"/>
          <w:szCs w:val="21"/>
        </w:rPr>
        <w:t>let’s</w:t>
      </w:r>
      <w:proofErr w:type="gramEnd"/>
      <w:r>
        <w:rPr>
          <w:sz w:val="21"/>
          <w:szCs w:val="21"/>
        </w:rPr>
        <w:t xml:space="preserve"> pause a second — </w:t>
      </w:r>
      <w:proofErr w:type="gramStart"/>
      <w:r>
        <w:rPr>
          <w:sz w:val="21"/>
          <w:szCs w:val="21"/>
        </w:rPr>
        <w:t>that’s</w:t>
      </w:r>
      <w:proofErr w:type="gramEnd"/>
      <w:r>
        <w:rPr>
          <w:sz w:val="21"/>
          <w:szCs w:val="21"/>
        </w:rPr>
        <w:t xml:space="preserve"> your sort of history as a writer. </w:t>
      </w:r>
      <w:proofErr w:type="gramStart"/>
      <w:r>
        <w:rPr>
          <w:sz w:val="21"/>
          <w:szCs w:val="21"/>
        </w:rPr>
        <w:t>Let’s</w:t>
      </w:r>
      <w:proofErr w:type="gramEnd"/>
      <w:r>
        <w:rPr>
          <w:sz w:val="21"/>
          <w:szCs w:val="21"/>
        </w:rPr>
        <w:t xml:space="preserve"> think about the writing you do now. </w:t>
      </w:r>
      <w:proofErr w:type="gramStart"/>
      <w:r>
        <w:rPr>
          <w:sz w:val="21"/>
          <w:szCs w:val="21"/>
        </w:rPr>
        <w:t>So</w:t>
      </w:r>
      <w:proofErr w:type="gramEnd"/>
      <w:r>
        <w:rPr>
          <w:sz w:val="21"/>
          <w:szCs w:val="21"/>
        </w:rPr>
        <w:t xml:space="preserve"> </w:t>
      </w:r>
      <w:proofErr w:type="gramStart"/>
      <w:r>
        <w:rPr>
          <w:sz w:val="21"/>
          <w:szCs w:val="21"/>
        </w:rPr>
        <w:t>in the course of</w:t>
      </w:r>
      <w:proofErr w:type="gramEnd"/>
      <w:r>
        <w:rPr>
          <w:sz w:val="21"/>
          <w:szCs w:val="21"/>
        </w:rPr>
        <w:t xml:space="preserve"> a given day, what genres do you write? Just spit them all out, that you can think of.</w:t>
      </w:r>
    </w:p>
    <w:p w14:paraId="0000003A" w14:textId="77777777" w:rsidR="00D47BAA" w:rsidRDefault="00000000">
      <w:pPr>
        <w:spacing w:after="240"/>
        <w:rPr>
          <w:sz w:val="21"/>
          <w:szCs w:val="21"/>
        </w:rPr>
      </w:pPr>
      <w:r>
        <w:rPr>
          <w:sz w:val="21"/>
          <w:szCs w:val="21"/>
        </w:rPr>
        <w:t>R: Well, we write syllabi, we write announcements to students, we write assignments, we write emails, we may jot down — I say, “we” [as in] faculty — jot down lists of things to do, grocery lists, things to buy, reminders; I often have a little scrap of paper by my desk where I write myself reminders of what I need to do.</w:t>
      </w:r>
    </w:p>
    <w:p w14:paraId="0000003B" w14:textId="77777777" w:rsidR="00D47BAA" w:rsidRDefault="00000000">
      <w:pPr>
        <w:spacing w:after="240"/>
        <w:rPr>
          <w:sz w:val="21"/>
          <w:szCs w:val="21"/>
        </w:rPr>
      </w:pPr>
      <w:r>
        <w:rPr>
          <w:sz w:val="21"/>
          <w:szCs w:val="21"/>
        </w:rPr>
        <w:t>[8:00] Then those scraps kind of become a pile. And then I can go through them and scratch things off as I get them done. Of course we write articles, chapters, books.</w:t>
      </w:r>
    </w:p>
    <w:p w14:paraId="0000003C" w14:textId="77777777" w:rsidR="00D47BAA" w:rsidRDefault="00000000">
      <w:pPr>
        <w:spacing w:after="240"/>
        <w:rPr>
          <w:sz w:val="21"/>
          <w:szCs w:val="21"/>
        </w:rPr>
      </w:pPr>
      <w:r>
        <w:rPr>
          <w:sz w:val="21"/>
          <w:szCs w:val="21"/>
        </w:rPr>
        <w:t xml:space="preserve">A: </w:t>
      </w:r>
      <w:proofErr w:type="gramStart"/>
      <w:r>
        <w:rPr>
          <w:sz w:val="21"/>
          <w:szCs w:val="21"/>
        </w:rPr>
        <w:t>That’s</w:t>
      </w:r>
      <w:proofErr w:type="gramEnd"/>
      <w:r>
        <w:rPr>
          <w:sz w:val="21"/>
          <w:szCs w:val="21"/>
        </w:rPr>
        <w:t xml:space="preserve"> a good list.</w:t>
      </w:r>
    </w:p>
    <w:p w14:paraId="0000003D" w14:textId="77777777" w:rsidR="00D47BAA" w:rsidRDefault="00000000">
      <w:pPr>
        <w:spacing w:after="240"/>
        <w:rPr>
          <w:sz w:val="21"/>
          <w:szCs w:val="21"/>
        </w:rPr>
      </w:pPr>
      <w:r>
        <w:rPr>
          <w:sz w:val="21"/>
          <w:szCs w:val="21"/>
        </w:rPr>
        <w:t xml:space="preserve">R: Can </w:t>
      </w:r>
      <w:proofErr w:type="spellStart"/>
      <w:r>
        <w:rPr>
          <w:sz w:val="21"/>
          <w:szCs w:val="21"/>
        </w:rPr>
        <w:t>you</w:t>
      </w:r>
      <w:proofErr w:type="spellEnd"/>
      <w:r>
        <w:rPr>
          <w:sz w:val="21"/>
          <w:szCs w:val="21"/>
        </w:rPr>
        <w:t xml:space="preserve"> prompt me on any others that other people have said? (laughter)</w:t>
      </w:r>
    </w:p>
    <w:p w14:paraId="0000003E" w14:textId="77777777" w:rsidR="00D47BAA" w:rsidRDefault="00000000">
      <w:pPr>
        <w:spacing w:after="240"/>
        <w:rPr>
          <w:sz w:val="21"/>
          <w:szCs w:val="21"/>
        </w:rPr>
      </w:pPr>
      <w:r>
        <w:rPr>
          <w:sz w:val="21"/>
          <w:szCs w:val="21"/>
        </w:rPr>
        <w:t xml:space="preserve">A: No, I think </w:t>
      </w:r>
      <w:proofErr w:type="gramStart"/>
      <w:r>
        <w:rPr>
          <w:sz w:val="21"/>
          <w:szCs w:val="21"/>
        </w:rPr>
        <w:t>that’s</w:t>
      </w:r>
      <w:proofErr w:type="gramEnd"/>
      <w:r>
        <w:rPr>
          <w:sz w:val="21"/>
          <w:szCs w:val="21"/>
        </w:rPr>
        <w:t xml:space="preserve"> a perfectly fine list. This is your list. (laughter)</w:t>
      </w:r>
    </w:p>
    <w:p w14:paraId="0000003F" w14:textId="77777777" w:rsidR="00D47BAA" w:rsidRDefault="00000000">
      <w:pPr>
        <w:spacing w:after="240"/>
        <w:rPr>
          <w:sz w:val="21"/>
          <w:szCs w:val="21"/>
        </w:rPr>
      </w:pPr>
      <w:r>
        <w:rPr>
          <w:sz w:val="21"/>
          <w:szCs w:val="21"/>
        </w:rPr>
        <w:t>R: Reports?</w:t>
      </w:r>
    </w:p>
    <w:p w14:paraId="00000040" w14:textId="77777777" w:rsidR="00D47BAA" w:rsidRDefault="00000000">
      <w:pPr>
        <w:spacing w:after="240"/>
        <w:rPr>
          <w:sz w:val="21"/>
          <w:szCs w:val="21"/>
        </w:rPr>
      </w:pPr>
      <w:r>
        <w:rPr>
          <w:sz w:val="21"/>
          <w:szCs w:val="21"/>
        </w:rPr>
        <w:t xml:space="preserve">A: Reports, sure. </w:t>
      </w:r>
      <w:proofErr w:type="gramStart"/>
      <w:r>
        <w:rPr>
          <w:sz w:val="21"/>
          <w:szCs w:val="21"/>
        </w:rPr>
        <w:t>So</w:t>
      </w:r>
      <w:proofErr w:type="gramEnd"/>
      <w:r>
        <w:rPr>
          <w:sz w:val="21"/>
          <w:szCs w:val="21"/>
        </w:rPr>
        <w:t xml:space="preserve"> </w:t>
      </w:r>
      <w:proofErr w:type="gramStart"/>
      <w:r>
        <w:rPr>
          <w:sz w:val="21"/>
          <w:szCs w:val="21"/>
        </w:rPr>
        <w:t>I’m</w:t>
      </w:r>
      <w:proofErr w:type="gramEnd"/>
      <w:r>
        <w:rPr>
          <w:sz w:val="21"/>
          <w:szCs w:val="21"/>
        </w:rPr>
        <w:t xml:space="preserve"> going to ask you to pick one of those genres and then tell us about the process you undergo when you write it. </w:t>
      </w:r>
      <w:proofErr w:type="gramStart"/>
      <w:r>
        <w:rPr>
          <w:sz w:val="21"/>
          <w:szCs w:val="21"/>
        </w:rPr>
        <w:t>What’s</w:t>
      </w:r>
      <w:proofErr w:type="gramEnd"/>
      <w:r>
        <w:rPr>
          <w:sz w:val="21"/>
          <w:szCs w:val="21"/>
        </w:rPr>
        <w:t xml:space="preserve"> your process? Any of them.</w:t>
      </w:r>
    </w:p>
    <w:p w14:paraId="00000041" w14:textId="77777777" w:rsidR="00D47BAA" w:rsidRDefault="00000000">
      <w:pPr>
        <w:spacing w:after="240"/>
        <w:rPr>
          <w:sz w:val="21"/>
          <w:szCs w:val="21"/>
        </w:rPr>
      </w:pPr>
      <w:r>
        <w:rPr>
          <w:sz w:val="21"/>
          <w:szCs w:val="21"/>
        </w:rPr>
        <w:t xml:space="preserve">R: </w:t>
      </w:r>
      <w:proofErr w:type="gramStart"/>
      <w:r>
        <w:rPr>
          <w:sz w:val="21"/>
          <w:szCs w:val="21"/>
        </w:rPr>
        <w:t>I’ll</w:t>
      </w:r>
      <w:proofErr w:type="gramEnd"/>
      <w:r>
        <w:rPr>
          <w:sz w:val="21"/>
          <w:szCs w:val="21"/>
        </w:rPr>
        <w:t xml:space="preserve"> pick the announcement.</w:t>
      </w:r>
    </w:p>
    <w:p w14:paraId="00000042" w14:textId="77777777" w:rsidR="00D47BAA" w:rsidRDefault="00000000">
      <w:pPr>
        <w:spacing w:after="240"/>
        <w:rPr>
          <w:sz w:val="21"/>
          <w:szCs w:val="21"/>
        </w:rPr>
      </w:pPr>
      <w:r>
        <w:rPr>
          <w:sz w:val="21"/>
          <w:szCs w:val="21"/>
        </w:rPr>
        <w:t>A: Yeah, sure.</w:t>
      </w:r>
    </w:p>
    <w:p w14:paraId="00000043" w14:textId="77777777" w:rsidR="00D47BAA" w:rsidRDefault="00000000">
      <w:pPr>
        <w:spacing w:after="240"/>
        <w:rPr>
          <w:sz w:val="21"/>
          <w:szCs w:val="21"/>
        </w:rPr>
      </w:pPr>
      <w:r>
        <w:rPr>
          <w:sz w:val="21"/>
          <w:szCs w:val="21"/>
        </w:rPr>
        <w:t xml:space="preserve">R: Just because </w:t>
      </w:r>
      <w:proofErr w:type="gramStart"/>
      <w:r>
        <w:rPr>
          <w:sz w:val="21"/>
          <w:szCs w:val="21"/>
        </w:rPr>
        <w:t>that’s</w:t>
      </w:r>
      <w:proofErr w:type="gramEnd"/>
      <w:r>
        <w:rPr>
          <w:sz w:val="21"/>
          <w:szCs w:val="21"/>
        </w:rPr>
        <w:t xml:space="preserve"> something I think a lot of people do. As </w:t>
      </w:r>
      <w:proofErr w:type="gramStart"/>
      <w:r>
        <w:rPr>
          <w:sz w:val="21"/>
          <w:szCs w:val="21"/>
        </w:rPr>
        <w:t>I’m</w:t>
      </w:r>
      <w:proofErr w:type="gramEnd"/>
      <w:r>
        <w:rPr>
          <w:sz w:val="21"/>
          <w:szCs w:val="21"/>
        </w:rPr>
        <w:t xml:space="preserve"> teaching class — in-person, when </w:t>
      </w:r>
      <w:proofErr w:type="gramStart"/>
      <w:r>
        <w:rPr>
          <w:sz w:val="21"/>
          <w:szCs w:val="21"/>
        </w:rPr>
        <w:t>I’m</w:t>
      </w:r>
      <w:proofErr w:type="gramEnd"/>
      <w:r>
        <w:rPr>
          <w:sz w:val="21"/>
          <w:szCs w:val="21"/>
        </w:rPr>
        <w:t xml:space="preserve"> teaching </w:t>
      </w:r>
      <w:proofErr w:type="gramStart"/>
      <w:r>
        <w:rPr>
          <w:sz w:val="21"/>
          <w:szCs w:val="21"/>
        </w:rPr>
        <w:t>in-person —</w:t>
      </w:r>
      <w:proofErr w:type="gramEnd"/>
      <w:r>
        <w:rPr>
          <w:sz w:val="21"/>
          <w:szCs w:val="21"/>
        </w:rPr>
        <w:t xml:space="preserve"> I tell the students things. And </w:t>
      </w:r>
      <w:proofErr w:type="gramStart"/>
      <w:r>
        <w:rPr>
          <w:sz w:val="21"/>
          <w:szCs w:val="21"/>
        </w:rPr>
        <w:t>I’ve</w:t>
      </w:r>
      <w:proofErr w:type="gramEnd"/>
      <w:r>
        <w:rPr>
          <w:sz w:val="21"/>
          <w:szCs w:val="21"/>
        </w:rPr>
        <w:t xml:space="preserve"> noticed that this generation of students </w:t>
      </w:r>
      <w:proofErr w:type="gramStart"/>
      <w:r>
        <w:rPr>
          <w:sz w:val="21"/>
          <w:szCs w:val="21"/>
        </w:rPr>
        <w:lastRenderedPageBreak/>
        <w:t>don’t</w:t>
      </w:r>
      <w:proofErr w:type="gramEnd"/>
      <w:r>
        <w:rPr>
          <w:sz w:val="21"/>
          <w:szCs w:val="21"/>
        </w:rPr>
        <w:t xml:space="preserve"> really take notes. </w:t>
      </w:r>
      <w:proofErr w:type="gramStart"/>
      <w:r>
        <w:rPr>
          <w:sz w:val="21"/>
          <w:szCs w:val="21"/>
        </w:rPr>
        <w:t>So</w:t>
      </w:r>
      <w:proofErr w:type="gramEnd"/>
      <w:r>
        <w:rPr>
          <w:sz w:val="21"/>
          <w:szCs w:val="21"/>
        </w:rPr>
        <w:t xml:space="preserve"> as </w:t>
      </w:r>
      <w:proofErr w:type="gramStart"/>
      <w:r>
        <w:rPr>
          <w:sz w:val="21"/>
          <w:szCs w:val="21"/>
        </w:rPr>
        <w:t>I’m</w:t>
      </w:r>
      <w:proofErr w:type="gramEnd"/>
      <w:r>
        <w:rPr>
          <w:sz w:val="21"/>
          <w:szCs w:val="21"/>
        </w:rPr>
        <w:t xml:space="preserve"> telling them things, </w:t>
      </w:r>
      <w:proofErr w:type="gramStart"/>
      <w:r>
        <w:rPr>
          <w:sz w:val="21"/>
          <w:szCs w:val="21"/>
        </w:rPr>
        <w:t>I’ll</w:t>
      </w:r>
      <w:proofErr w:type="gramEnd"/>
      <w:r>
        <w:rPr>
          <w:sz w:val="21"/>
          <w:szCs w:val="21"/>
        </w:rPr>
        <w:t xml:space="preserve"> see a couple of students writing down what </w:t>
      </w:r>
      <w:proofErr w:type="gramStart"/>
      <w:r>
        <w:rPr>
          <w:sz w:val="21"/>
          <w:szCs w:val="21"/>
        </w:rPr>
        <w:t>I’m</w:t>
      </w:r>
      <w:proofErr w:type="gramEnd"/>
      <w:r>
        <w:rPr>
          <w:sz w:val="21"/>
          <w:szCs w:val="21"/>
        </w:rPr>
        <w:t xml:space="preserve"> telling them. </w:t>
      </w:r>
      <w:proofErr w:type="gramStart"/>
      <w:r>
        <w:rPr>
          <w:sz w:val="21"/>
          <w:szCs w:val="21"/>
        </w:rPr>
        <w:t>So as a whole, I</w:t>
      </w:r>
      <w:proofErr w:type="gramEnd"/>
      <w:r>
        <w:rPr>
          <w:sz w:val="21"/>
          <w:szCs w:val="21"/>
        </w:rPr>
        <w:t xml:space="preserve"> think, “Oh, I’m going to have to write all this down for them and send it in an announcement.”</w:t>
      </w:r>
    </w:p>
    <w:p w14:paraId="00000044" w14:textId="77777777" w:rsidR="00D47BAA" w:rsidRDefault="00000000">
      <w:pPr>
        <w:spacing w:after="240"/>
        <w:rPr>
          <w:sz w:val="21"/>
          <w:szCs w:val="21"/>
        </w:rPr>
      </w:pPr>
      <w:r>
        <w:rPr>
          <w:sz w:val="21"/>
          <w:szCs w:val="21"/>
        </w:rPr>
        <w:t xml:space="preserve">[8:59] So typically I think of all the important things that </w:t>
      </w:r>
      <w:proofErr w:type="gramStart"/>
      <w:r>
        <w:rPr>
          <w:sz w:val="21"/>
          <w:szCs w:val="21"/>
        </w:rPr>
        <w:t>we’ve</w:t>
      </w:r>
      <w:proofErr w:type="gramEnd"/>
      <w:r>
        <w:rPr>
          <w:sz w:val="21"/>
          <w:szCs w:val="21"/>
        </w:rPr>
        <w:t xml:space="preserve"> gone over in class and then I mentally make a note of it. Once I get a chance after class is done, I jot the things down that have  to go into the announcement, and then when I get to the computer — we use Canvas — I list an announcement on Canvas that will have the, you know, highlights of what they need to do, or what they need to read, or what’s due, or different things. And I </w:t>
      </w:r>
      <w:proofErr w:type="gramStart"/>
      <w:r>
        <w:rPr>
          <w:sz w:val="21"/>
          <w:szCs w:val="21"/>
        </w:rPr>
        <w:t>post</w:t>
      </w:r>
      <w:proofErr w:type="gramEnd"/>
      <w:r>
        <w:rPr>
          <w:sz w:val="21"/>
          <w:szCs w:val="21"/>
        </w:rPr>
        <w:t xml:space="preserve"> it!</w:t>
      </w:r>
    </w:p>
    <w:p w14:paraId="00000045" w14:textId="77777777" w:rsidR="00D47BAA" w:rsidRDefault="00000000">
      <w:pPr>
        <w:spacing w:after="240"/>
        <w:rPr>
          <w:sz w:val="21"/>
          <w:szCs w:val="21"/>
        </w:rPr>
      </w:pPr>
      <w:r>
        <w:rPr>
          <w:sz w:val="21"/>
          <w:szCs w:val="21"/>
        </w:rPr>
        <w:t xml:space="preserve">A: </w:t>
      </w:r>
      <w:proofErr w:type="gramStart"/>
      <w:r>
        <w:rPr>
          <w:sz w:val="21"/>
          <w:szCs w:val="21"/>
        </w:rPr>
        <w:t>So</w:t>
      </w:r>
      <w:proofErr w:type="gramEnd"/>
      <w:r>
        <w:rPr>
          <w:sz w:val="21"/>
          <w:szCs w:val="21"/>
        </w:rPr>
        <w:t xml:space="preserve"> this sounds like kind of a time-crunch kind of thing: like you remember at the end of class, you get it out </w:t>
      </w:r>
      <w:proofErr w:type="gramStart"/>
      <w:r>
        <w:rPr>
          <w:sz w:val="21"/>
          <w:szCs w:val="21"/>
        </w:rPr>
        <w:t>there</w:t>
      </w:r>
      <w:proofErr w:type="gramEnd"/>
      <w:r>
        <w:rPr>
          <w:sz w:val="21"/>
          <w:szCs w:val="21"/>
        </w:rPr>
        <w:t xml:space="preserve"> kind of quickly?</w:t>
      </w:r>
    </w:p>
    <w:p w14:paraId="00000046" w14:textId="77777777" w:rsidR="00D47BAA" w:rsidRDefault="00000000">
      <w:pPr>
        <w:spacing w:after="240"/>
        <w:rPr>
          <w:sz w:val="21"/>
          <w:szCs w:val="21"/>
        </w:rPr>
      </w:pPr>
      <w:r>
        <w:rPr>
          <w:sz w:val="21"/>
          <w:szCs w:val="21"/>
        </w:rPr>
        <w:t xml:space="preserve">R: I </w:t>
      </w:r>
      <w:proofErr w:type="gramStart"/>
      <w:r>
        <w:rPr>
          <w:sz w:val="21"/>
          <w:szCs w:val="21"/>
        </w:rPr>
        <w:t>try</w:t>
      </w:r>
      <w:proofErr w:type="gramEnd"/>
      <w:r>
        <w:rPr>
          <w:sz w:val="21"/>
          <w:szCs w:val="21"/>
        </w:rPr>
        <w:t xml:space="preserve"> to.</w:t>
      </w:r>
    </w:p>
    <w:p w14:paraId="00000047" w14:textId="77777777" w:rsidR="00D47BAA" w:rsidRDefault="00000000">
      <w:pPr>
        <w:spacing w:after="240"/>
        <w:rPr>
          <w:sz w:val="21"/>
          <w:szCs w:val="21"/>
        </w:rPr>
      </w:pPr>
      <w:r>
        <w:rPr>
          <w:sz w:val="21"/>
          <w:szCs w:val="21"/>
        </w:rPr>
        <w:t>A: Yeah.</w:t>
      </w:r>
      <w:r>
        <w:rPr>
          <w:sz w:val="21"/>
          <w:szCs w:val="21"/>
        </w:rPr>
        <w:br/>
        <w:t xml:space="preserve">R: If </w:t>
      </w:r>
      <w:proofErr w:type="gramStart"/>
      <w:r>
        <w:rPr>
          <w:sz w:val="21"/>
          <w:szCs w:val="21"/>
        </w:rPr>
        <w:t>it’s</w:t>
      </w:r>
      <w:proofErr w:type="gramEnd"/>
      <w:r>
        <w:rPr>
          <w:sz w:val="21"/>
          <w:szCs w:val="21"/>
        </w:rPr>
        <w:t xml:space="preserve">… I try to </w:t>
      </w:r>
      <w:proofErr w:type="gramStart"/>
      <w:r>
        <w:rPr>
          <w:sz w:val="21"/>
          <w:szCs w:val="21"/>
        </w:rPr>
        <w:t>get it</w:t>
      </w:r>
      <w:proofErr w:type="gramEnd"/>
      <w:r>
        <w:rPr>
          <w:sz w:val="21"/>
          <w:szCs w:val="21"/>
        </w:rPr>
        <w:t xml:space="preserve"> up the same day or the next morning because I </w:t>
      </w:r>
      <w:proofErr w:type="gramStart"/>
      <w:r>
        <w:rPr>
          <w:sz w:val="21"/>
          <w:szCs w:val="21"/>
        </w:rPr>
        <w:t>don’t</w:t>
      </w:r>
      <w:proofErr w:type="gramEnd"/>
      <w:r>
        <w:rPr>
          <w:sz w:val="21"/>
          <w:szCs w:val="21"/>
        </w:rPr>
        <w:t xml:space="preserve"> want them to forget that there’s things that they </w:t>
      </w:r>
      <w:proofErr w:type="gramStart"/>
      <w:r>
        <w:rPr>
          <w:sz w:val="21"/>
          <w:szCs w:val="21"/>
        </w:rPr>
        <w:t>actually may</w:t>
      </w:r>
      <w:proofErr w:type="gramEnd"/>
      <w:r>
        <w:rPr>
          <w:sz w:val="21"/>
          <w:szCs w:val="21"/>
        </w:rPr>
        <w:t xml:space="preserve"> need to do for the next class.</w:t>
      </w:r>
    </w:p>
    <w:p w14:paraId="00000048" w14:textId="77777777" w:rsidR="00D47BAA" w:rsidRDefault="00000000">
      <w:pPr>
        <w:spacing w:after="240"/>
        <w:rPr>
          <w:sz w:val="21"/>
          <w:szCs w:val="21"/>
        </w:rPr>
      </w:pPr>
      <w:r>
        <w:rPr>
          <w:sz w:val="21"/>
          <w:szCs w:val="21"/>
        </w:rPr>
        <w:t xml:space="preserve">A: Okay, great. </w:t>
      </w:r>
      <w:proofErr w:type="gramStart"/>
      <w:r>
        <w:rPr>
          <w:sz w:val="21"/>
          <w:szCs w:val="21"/>
        </w:rPr>
        <w:t>So</w:t>
      </w:r>
      <w:proofErr w:type="gramEnd"/>
      <w:r>
        <w:rPr>
          <w:sz w:val="21"/>
          <w:szCs w:val="21"/>
        </w:rPr>
        <w:t xml:space="preserve"> is there anything in your writing or writing process that changed because of COVID? And that could be location, that could be tools, that could be beliefs that you had that </w:t>
      </w:r>
      <w:proofErr w:type="gramStart"/>
      <w:r>
        <w:rPr>
          <w:sz w:val="21"/>
          <w:szCs w:val="21"/>
        </w:rPr>
        <w:t>you’ve</w:t>
      </w:r>
      <w:proofErr w:type="gramEnd"/>
      <w:r>
        <w:rPr>
          <w:sz w:val="21"/>
          <w:szCs w:val="21"/>
        </w:rPr>
        <w:t xml:space="preserve"> left behind. Anything.</w:t>
      </w:r>
    </w:p>
    <w:p w14:paraId="00000049" w14:textId="77777777" w:rsidR="00D47BAA" w:rsidRDefault="00000000">
      <w:pPr>
        <w:spacing w:after="240"/>
        <w:rPr>
          <w:sz w:val="21"/>
          <w:szCs w:val="21"/>
        </w:rPr>
      </w:pPr>
      <w:r>
        <w:rPr>
          <w:sz w:val="21"/>
          <w:szCs w:val="21"/>
        </w:rPr>
        <w:t xml:space="preserve">[10:07] R: I think </w:t>
      </w:r>
      <w:proofErr w:type="gramStart"/>
      <w:r>
        <w:rPr>
          <w:sz w:val="21"/>
          <w:szCs w:val="21"/>
        </w:rPr>
        <w:t>it’s</w:t>
      </w:r>
      <w:proofErr w:type="gramEnd"/>
      <w:r>
        <w:rPr>
          <w:sz w:val="21"/>
          <w:szCs w:val="21"/>
        </w:rPr>
        <w:t xml:space="preserve"> probably to do with production? I think I probably got a little bit more </w:t>
      </w:r>
      <w:proofErr w:type="gramStart"/>
      <w:r>
        <w:rPr>
          <w:sz w:val="21"/>
          <w:szCs w:val="21"/>
        </w:rPr>
        <w:t>productive</w:t>
      </w:r>
      <w:proofErr w:type="gramEnd"/>
      <w:r>
        <w:rPr>
          <w:sz w:val="21"/>
          <w:szCs w:val="21"/>
        </w:rPr>
        <w:t xml:space="preserve"> and I got more things done than I would usually. Because those little lists that I told you about that are on my desk — I have lists of all the articles that I need to write, all the research projects that I have going — so I would just go through them one by one and finish them, you know, submit them. </w:t>
      </w:r>
      <w:proofErr w:type="gramStart"/>
      <w:r>
        <w:rPr>
          <w:sz w:val="21"/>
          <w:szCs w:val="21"/>
        </w:rPr>
        <w:t>So</w:t>
      </w:r>
      <w:proofErr w:type="gramEnd"/>
      <w:r>
        <w:rPr>
          <w:sz w:val="21"/>
          <w:szCs w:val="21"/>
        </w:rPr>
        <w:t xml:space="preserve"> I think I probably produced… I got through the list, scratching articles off the list a little bit more than I would have usually.</w:t>
      </w:r>
      <w:r>
        <w:rPr>
          <w:sz w:val="21"/>
          <w:szCs w:val="21"/>
        </w:rPr>
        <w:br/>
        <w:t>A: And what do you attribute that extra productivity to? Do you feel like…</w:t>
      </w:r>
    </w:p>
    <w:p w14:paraId="0000004A" w14:textId="77777777" w:rsidR="00D47BAA" w:rsidRDefault="00000000">
      <w:pPr>
        <w:spacing w:after="240"/>
        <w:rPr>
          <w:sz w:val="21"/>
          <w:szCs w:val="21"/>
        </w:rPr>
      </w:pPr>
      <w:r>
        <w:rPr>
          <w:sz w:val="21"/>
          <w:szCs w:val="21"/>
        </w:rPr>
        <w:t xml:space="preserve">R: Well, on lockdown you </w:t>
      </w:r>
      <w:proofErr w:type="gramStart"/>
      <w:r>
        <w:rPr>
          <w:sz w:val="21"/>
          <w:szCs w:val="21"/>
        </w:rPr>
        <w:t>couldn’t</w:t>
      </w:r>
      <w:proofErr w:type="gramEnd"/>
      <w:r>
        <w:rPr>
          <w:sz w:val="21"/>
          <w:szCs w:val="21"/>
        </w:rPr>
        <w:t xml:space="preserve"> go anywhere.</w:t>
      </w:r>
    </w:p>
    <w:p w14:paraId="0000004B" w14:textId="77777777" w:rsidR="00D47BAA" w:rsidRDefault="00000000">
      <w:pPr>
        <w:spacing w:after="240"/>
        <w:rPr>
          <w:sz w:val="21"/>
          <w:szCs w:val="21"/>
        </w:rPr>
      </w:pPr>
      <w:r>
        <w:rPr>
          <w:sz w:val="21"/>
          <w:szCs w:val="21"/>
        </w:rPr>
        <w:t xml:space="preserve">A: Okay, alright. (laughter) </w:t>
      </w:r>
    </w:p>
    <w:p w14:paraId="0000004C" w14:textId="77777777" w:rsidR="00D47BAA" w:rsidRDefault="00000000">
      <w:pPr>
        <w:spacing w:after="240"/>
        <w:rPr>
          <w:sz w:val="21"/>
          <w:szCs w:val="21"/>
        </w:rPr>
      </w:pPr>
      <w:r>
        <w:rPr>
          <w:sz w:val="21"/>
          <w:szCs w:val="21"/>
        </w:rPr>
        <w:t>R: (overlapping) So you have all that extra time, that you would normally go places and do things.</w:t>
      </w:r>
    </w:p>
    <w:p w14:paraId="0000004D" w14:textId="77777777" w:rsidR="00D47BAA" w:rsidRDefault="00000000">
      <w:pPr>
        <w:spacing w:after="240"/>
        <w:rPr>
          <w:sz w:val="21"/>
          <w:szCs w:val="21"/>
        </w:rPr>
      </w:pPr>
      <w:r>
        <w:rPr>
          <w:sz w:val="21"/>
          <w:szCs w:val="21"/>
        </w:rPr>
        <w:t xml:space="preserve">A: (overlapping) I </w:t>
      </w:r>
      <w:proofErr w:type="gramStart"/>
      <w:r>
        <w:rPr>
          <w:sz w:val="21"/>
          <w:szCs w:val="21"/>
        </w:rPr>
        <w:t>didn’t</w:t>
      </w:r>
      <w:proofErr w:type="gramEnd"/>
      <w:r>
        <w:rPr>
          <w:sz w:val="21"/>
          <w:szCs w:val="21"/>
        </w:rPr>
        <w:t xml:space="preserve"> know if you… right, right, okay. (laughter)</w:t>
      </w:r>
    </w:p>
    <w:p w14:paraId="0000004E" w14:textId="77777777" w:rsidR="00D47BAA" w:rsidRDefault="00000000">
      <w:pPr>
        <w:spacing w:after="240"/>
        <w:rPr>
          <w:sz w:val="21"/>
          <w:szCs w:val="21"/>
        </w:rPr>
      </w:pPr>
      <w:r>
        <w:rPr>
          <w:sz w:val="21"/>
          <w:szCs w:val="21"/>
        </w:rPr>
        <w:t>R: I forget how long we were on lockdown for, but it was probably through the summer of 2020? If not the fall?</w:t>
      </w:r>
    </w:p>
    <w:p w14:paraId="0000004F" w14:textId="77777777" w:rsidR="00D47BAA" w:rsidRDefault="00000000">
      <w:pPr>
        <w:spacing w:after="240"/>
        <w:rPr>
          <w:sz w:val="21"/>
          <w:szCs w:val="21"/>
        </w:rPr>
      </w:pPr>
      <w:r>
        <w:rPr>
          <w:sz w:val="21"/>
          <w:szCs w:val="21"/>
        </w:rPr>
        <w:t xml:space="preserve">[11:00] I think it was through the entire spring and summer of 2020 we </w:t>
      </w:r>
      <w:proofErr w:type="gramStart"/>
      <w:r>
        <w:rPr>
          <w:sz w:val="21"/>
          <w:szCs w:val="21"/>
        </w:rPr>
        <w:t>were on</w:t>
      </w:r>
      <w:proofErr w:type="gramEnd"/>
      <w:r>
        <w:rPr>
          <w:sz w:val="21"/>
          <w:szCs w:val="21"/>
        </w:rPr>
        <w:t xml:space="preserve"> lockdown. I </w:t>
      </w:r>
      <w:proofErr w:type="gramStart"/>
      <w:r>
        <w:rPr>
          <w:sz w:val="21"/>
          <w:szCs w:val="21"/>
        </w:rPr>
        <w:t>don’t</w:t>
      </w:r>
      <w:proofErr w:type="gramEnd"/>
      <w:r>
        <w:rPr>
          <w:sz w:val="21"/>
          <w:szCs w:val="21"/>
        </w:rPr>
        <w:t xml:space="preserve"> know how you were.</w:t>
      </w:r>
    </w:p>
    <w:p w14:paraId="00000050" w14:textId="77777777" w:rsidR="00D47BAA" w:rsidRDefault="00000000">
      <w:pPr>
        <w:spacing w:after="240"/>
        <w:rPr>
          <w:sz w:val="21"/>
          <w:szCs w:val="21"/>
        </w:rPr>
      </w:pPr>
      <w:r>
        <w:rPr>
          <w:sz w:val="21"/>
          <w:szCs w:val="21"/>
        </w:rPr>
        <w:t>A: I think we may have continued into that fall.</w:t>
      </w:r>
    </w:p>
    <w:p w14:paraId="00000051" w14:textId="77777777" w:rsidR="00D47BAA" w:rsidRDefault="00000000">
      <w:pPr>
        <w:spacing w:after="240"/>
        <w:rPr>
          <w:sz w:val="21"/>
          <w:szCs w:val="21"/>
        </w:rPr>
      </w:pPr>
      <w:r>
        <w:rPr>
          <w:sz w:val="21"/>
          <w:szCs w:val="21"/>
        </w:rPr>
        <w:lastRenderedPageBreak/>
        <w:t xml:space="preserve">R: Yeah. So that was all that extra time that you would normally… and I live in a rural area, so for me to go anywhere or do anything </w:t>
      </w:r>
      <w:proofErr w:type="gramStart"/>
      <w:r>
        <w:rPr>
          <w:sz w:val="21"/>
          <w:szCs w:val="21"/>
        </w:rPr>
        <w:t>it’s</w:t>
      </w:r>
      <w:proofErr w:type="gramEnd"/>
      <w:r>
        <w:rPr>
          <w:sz w:val="21"/>
          <w:szCs w:val="21"/>
        </w:rPr>
        <w:t xml:space="preserve"> at least an hour and a half travel total (45 minutes each way). </w:t>
      </w:r>
      <w:proofErr w:type="gramStart"/>
      <w:r>
        <w:rPr>
          <w:sz w:val="21"/>
          <w:szCs w:val="21"/>
        </w:rPr>
        <w:t>So</w:t>
      </w:r>
      <w:proofErr w:type="gramEnd"/>
      <w:r>
        <w:rPr>
          <w:sz w:val="21"/>
          <w:szCs w:val="21"/>
        </w:rPr>
        <w:t xml:space="preserve"> I gained all the travel time and all the time when I would go and do things, to put into my work. </w:t>
      </w:r>
    </w:p>
    <w:p w14:paraId="00000052" w14:textId="77777777" w:rsidR="00D47BAA" w:rsidRDefault="00000000">
      <w:pPr>
        <w:spacing w:after="240"/>
        <w:rPr>
          <w:sz w:val="21"/>
          <w:szCs w:val="21"/>
        </w:rPr>
      </w:pPr>
      <w:r>
        <w:rPr>
          <w:sz w:val="21"/>
          <w:szCs w:val="21"/>
        </w:rPr>
        <w:t xml:space="preserve">A: Okay! (collective laughter) So what kinds of effects… I know you </w:t>
      </w:r>
      <w:proofErr w:type="gramStart"/>
      <w:r>
        <w:rPr>
          <w:sz w:val="21"/>
          <w:szCs w:val="21"/>
        </w:rPr>
        <w:t>don’t</w:t>
      </w:r>
      <w:proofErr w:type="gramEnd"/>
      <w:r>
        <w:rPr>
          <w:sz w:val="21"/>
          <w:szCs w:val="21"/>
        </w:rPr>
        <w:t xml:space="preserve"> have a writing center, currently — I mean </w:t>
      </w:r>
      <w:proofErr w:type="gramStart"/>
      <w:r>
        <w:rPr>
          <w:sz w:val="21"/>
          <w:szCs w:val="21"/>
        </w:rPr>
        <w:t>you’re</w:t>
      </w:r>
      <w:proofErr w:type="gramEnd"/>
      <w:r>
        <w:rPr>
          <w:sz w:val="21"/>
          <w:szCs w:val="21"/>
        </w:rPr>
        <w:t xml:space="preserve"> not directly connected to it.</w:t>
      </w:r>
    </w:p>
    <w:p w14:paraId="00000053" w14:textId="77777777" w:rsidR="00D47BAA" w:rsidRDefault="00000000">
      <w:pPr>
        <w:spacing w:after="240"/>
        <w:rPr>
          <w:sz w:val="21"/>
          <w:szCs w:val="21"/>
        </w:rPr>
      </w:pPr>
      <w:r>
        <w:rPr>
          <w:sz w:val="21"/>
          <w:szCs w:val="21"/>
        </w:rPr>
        <w:t xml:space="preserve">R: (overlapping) </w:t>
      </w:r>
      <w:proofErr w:type="gramStart"/>
      <w:r>
        <w:rPr>
          <w:sz w:val="21"/>
          <w:szCs w:val="21"/>
        </w:rPr>
        <w:t>It’s</w:t>
      </w:r>
      <w:proofErr w:type="gramEnd"/>
      <w:r>
        <w:rPr>
          <w:sz w:val="21"/>
          <w:szCs w:val="21"/>
        </w:rPr>
        <w:t xml:space="preserve"> a “Success Center” that we have, yes.</w:t>
      </w:r>
    </w:p>
    <w:p w14:paraId="00000054" w14:textId="77777777" w:rsidR="00D47BAA" w:rsidRDefault="00000000">
      <w:pPr>
        <w:spacing w:after="240"/>
        <w:rPr>
          <w:sz w:val="21"/>
          <w:szCs w:val="21"/>
        </w:rPr>
      </w:pPr>
      <w:r>
        <w:rPr>
          <w:sz w:val="21"/>
          <w:szCs w:val="21"/>
        </w:rPr>
        <w:t xml:space="preserve">A: (overlapping) </w:t>
      </w:r>
      <w:proofErr w:type="gramStart"/>
      <w:r>
        <w:rPr>
          <w:sz w:val="21"/>
          <w:szCs w:val="21"/>
        </w:rPr>
        <w:t>It’s</w:t>
      </w:r>
      <w:proofErr w:type="gramEnd"/>
      <w:r>
        <w:rPr>
          <w:sz w:val="21"/>
          <w:szCs w:val="21"/>
        </w:rPr>
        <w:t xml:space="preserve"> a Success Center, okay. </w:t>
      </w:r>
      <w:proofErr w:type="gramStart"/>
      <w:r>
        <w:rPr>
          <w:sz w:val="21"/>
          <w:szCs w:val="21"/>
        </w:rPr>
        <w:t>So</w:t>
      </w:r>
      <w:proofErr w:type="gramEnd"/>
      <w:r>
        <w:rPr>
          <w:sz w:val="21"/>
          <w:szCs w:val="21"/>
        </w:rPr>
        <w:t xml:space="preserve"> what kind of effects has COVID had on that Success Center?</w:t>
      </w:r>
    </w:p>
    <w:p w14:paraId="00000055" w14:textId="77777777" w:rsidR="00D47BAA" w:rsidRDefault="00000000">
      <w:pPr>
        <w:spacing w:after="240"/>
        <w:rPr>
          <w:sz w:val="21"/>
          <w:szCs w:val="21"/>
        </w:rPr>
      </w:pPr>
      <w:r>
        <w:rPr>
          <w:sz w:val="21"/>
          <w:szCs w:val="21"/>
        </w:rPr>
        <w:t xml:space="preserve">R: </w:t>
      </w:r>
      <w:proofErr w:type="gramStart"/>
      <w:r>
        <w:rPr>
          <w:sz w:val="21"/>
          <w:szCs w:val="21"/>
        </w:rPr>
        <w:t>Well</w:t>
      </w:r>
      <w:proofErr w:type="gramEnd"/>
      <w:r>
        <w:rPr>
          <w:sz w:val="21"/>
          <w:szCs w:val="21"/>
        </w:rPr>
        <w:t xml:space="preserve"> they did go online for that spring — entirely online. And I think they did develop some asynchronous tutoring that… asynchronous tutoring has always been there, but </w:t>
      </w:r>
      <w:proofErr w:type="gramStart"/>
      <w:r>
        <w:rPr>
          <w:sz w:val="21"/>
          <w:szCs w:val="21"/>
        </w:rPr>
        <w:t>that’s</w:t>
      </w:r>
      <w:proofErr w:type="gramEnd"/>
      <w:r>
        <w:rPr>
          <w:sz w:val="21"/>
          <w:szCs w:val="21"/>
        </w:rPr>
        <w:t xml:space="preserve"> all there was.</w:t>
      </w:r>
    </w:p>
    <w:p w14:paraId="00000056" w14:textId="77777777" w:rsidR="00D47BAA" w:rsidRDefault="00000000">
      <w:pPr>
        <w:spacing w:after="240"/>
        <w:rPr>
          <w:sz w:val="21"/>
          <w:szCs w:val="21"/>
        </w:rPr>
      </w:pPr>
      <w:r>
        <w:rPr>
          <w:sz w:val="21"/>
          <w:szCs w:val="21"/>
        </w:rPr>
        <w:t xml:space="preserve">[11:58] There was synchronous tutoring and asynchronous tutoring that had to be developed. </w:t>
      </w:r>
      <w:proofErr w:type="gramStart"/>
      <w:r>
        <w:rPr>
          <w:sz w:val="21"/>
          <w:szCs w:val="21"/>
        </w:rPr>
        <w:t>So</w:t>
      </w:r>
      <w:proofErr w:type="gramEnd"/>
      <w:r>
        <w:rPr>
          <w:sz w:val="21"/>
          <w:szCs w:val="21"/>
        </w:rPr>
        <w:t xml:space="preserve"> for instance: with the </w:t>
      </w:r>
      <w:proofErr w:type="gramStart"/>
      <w:r>
        <w:rPr>
          <w:sz w:val="21"/>
          <w:szCs w:val="21"/>
        </w:rPr>
        <w:t>university as a whole, they</w:t>
      </w:r>
      <w:proofErr w:type="gramEnd"/>
      <w:r>
        <w:rPr>
          <w:sz w:val="21"/>
          <w:szCs w:val="21"/>
        </w:rPr>
        <w:t xml:space="preserve"> had planned on rolling out Teams, eventually? But when COVID hit, they had to roll out Teams immediately because we needed </w:t>
      </w:r>
      <w:proofErr w:type="gramStart"/>
      <w:r>
        <w:rPr>
          <w:sz w:val="21"/>
          <w:szCs w:val="21"/>
        </w:rPr>
        <w:t>it</w:t>
      </w:r>
      <w:proofErr w:type="gramEnd"/>
      <w:r>
        <w:rPr>
          <w:sz w:val="21"/>
          <w:szCs w:val="21"/>
        </w:rPr>
        <w:t xml:space="preserve"> to do our work. </w:t>
      </w:r>
      <w:proofErr w:type="gramStart"/>
      <w:r>
        <w:rPr>
          <w:sz w:val="21"/>
          <w:szCs w:val="21"/>
        </w:rPr>
        <w:t>So</w:t>
      </w:r>
      <w:proofErr w:type="gramEnd"/>
      <w:r>
        <w:rPr>
          <w:sz w:val="21"/>
          <w:szCs w:val="21"/>
        </w:rPr>
        <w:t xml:space="preserve"> I think it was like, forced to come up with some kind of platform to do both the synchronous and asynchronous tutoring. I think those develop… they change the different systems. I think right now the Owl is just an “email your paper” and then we email it back. But I think </w:t>
      </w:r>
      <w:proofErr w:type="gramStart"/>
      <w:r>
        <w:rPr>
          <w:sz w:val="21"/>
          <w:szCs w:val="21"/>
        </w:rPr>
        <w:t>they’ve</w:t>
      </w:r>
      <w:proofErr w:type="gramEnd"/>
      <w:r>
        <w:rPr>
          <w:sz w:val="21"/>
          <w:szCs w:val="21"/>
        </w:rPr>
        <w:t xml:space="preserve"> experimented with different things. Since </w:t>
      </w:r>
      <w:proofErr w:type="gramStart"/>
      <w:r>
        <w:rPr>
          <w:sz w:val="21"/>
          <w:szCs w:val="21"/>
        </w:rPr>
        <w:t>I’m</w:t>
      </w:r>
      <w:proofErr w:type="gramEnd"/>
      <w:r>
        <w:rPr>
          <w:sz w:val="21"/>
          <w:szCs w:val="21"/>
        </w:rPr>
        <w:t xml:space="preserve"> not directly </w:t>
      </w:r>
      <w:proofErr w:type="gramStart"/>
      <w:r>
        <w:rPr>
          <w:sz w:val="21"/>
          <w:szCs w:val="21"/>
        </w:rPr>
        <w:t>connected</w:t>
      </w:r>
      <w:proofErr w:type="gramEnd"/>
      <w:r>
        <w:rPr>
          <w:sz w:val="21"/>
          <w:szCs w:val="21"/>
        </w:rPr>
        <w:t xml:space="preserve"> I </w:t>
      </w:r>
      <w:proofErr w:type="gramStart"/>
      <w:r>
        <w:rPr>
          <w:sz w:val="21"/>
          <w:szCs w:val="21"/>
        </w:rPr>
        <w:t>don’t</w:t>
      </w:r>
      <w:proofErr w:type="gramEnd"/>
      <w:r>
        <w:rPr>
          <w:sz w:val="21"/>
          <w:szCs w:val="21"/>
        </w:rPr>
        <w:t xml:space="preserve"> know, but I do know that a school </w:t>
      </w:r>
      <w:proofErr w:type="gramStart"/>
      <w:r>
        <w:rPr>
          <w:sz w:val="21"/>
          <w:szCs w:val="21"/>
        </w:rPr>
        <w:t>that’s</w:t>
      </w:r>
      <w:proofErr w:type="gramEnd"/>
      <w:r>
        <w:rPr>
          <w:sz w:val="21"/>
          <w:szCs w:val="21"/>
        </w:rPr>
        <w:t xml:space="preserve"> in our same city, Odessa College, </w:t>
      </w:r>
      <w:proofErr w:type="gramStart"/>
      <w:r>
        <w:rPr>
          <w:sz w:val="21"/>
          <w:szCs w:val="21"/>
        </w:rPr>
        <w:t>didn’t</w:t>
      </w:r>
      <w:proofErr w:type="gramEnd"/>
      <w:r>
        <w:rPr>
          <w:sz w:val="21"/>
          <w:szCs w:val="21"/>
        </w:rPr>
        <w:t xml:space="preserve"> shut down, and they tutored in-person, face-to-face, the whole entire time using plexiglass dividers. And I assume masks, because for a while we were all wearing masks until the governor said, “You can’t require people to wear masks anymore.” But up until that point everyone was wearing masks.</w:t>
      </w:r>
    </w:p>
    <w:p w14:paraId="00000057" w14:textId="77777777" w:rsidR="00D47BAA" w:rsidRDefault="00000000">
      <w:pPr>
        <w:spacing w:after="240"/>
        <w:rPr>
          <w:sz w:val="21"/>
          <w:szCs w:val="21"/>
        </w:rPr>
      </w:pPr>
      <w:r>
        <w:rPr>
          <w:sz w:val="21"/>
          <w:szCs w:val="21"/>
        </w:rPr>
        <w:t xml:space="preserve">[12:59] And a lot of places had… I think maybe our Success Center </w:t>
      </w:r>
      <w:proofErr w:type="gramStart"/>
      <w:r>
        <w:rPr>
          <w:sz w:val="21"/>
          <w:szCs w:val="21"/>
        </w:rPr>
        <w:t>actually did</w:t>
      </w:r>
      <w:proofErr w:type="gramEnd"/>
      <w:r>
        <w:rPr>
          <w:sz w:val="21"/>
          <w:szCs w:val="21"/>
        </w:rPr>
        <w:t xml:space="preserve"> also have the plexiglass dividers to be between the people. And </w:t>
      </w:r>
      <w:proofErr w:type="gramStart"/>
      <w:r>
        <w:rPr>
          <w:sz w:val="21"/>
          <w:szCs w:val="21"/>
        </w:rPr>
        <w:t>that’s</w:t>
      </w:r>
      <w:proofErr w:type="gramEnd"/>
      <w:r>
        <w:rPr>
          <w:sz w:val="21"/>
          <w:szCs w:val="21"/>
        </w:rPr>
        <w:t xml:space="preserve"> the way they did the face-to-face.</w:t>
      </w:r>
    </w:p>
    <w:p w14:paraId="00000058" w14:textId="77777777" w:rsidR="00D47BAA" w:rsidRDefault="00000000">
      <w:pPr>
        <w:spacing w:after="240"/>
        <w:rPr>
          <w:sz w:val="21"/>
          <w:szCs w:val="21"/>
        </w:rPr>
      </w:pPr>
      <w:r>
        <w:rPr>
          <w:sz w:val="21"/>
          <w:szCs w:val="21"/>
        </w:rPr>
        <w:t xml:space="preserve">A: </w:t>
      </w:r>
      <w:proofErr w:type="gramStart"/>
      <w:r>
        <w:rPr>
          <w:sz w:val="21"/>
          <w:szCs w:val="21"/>
        </w:rPr>
        <w:t>So</w:t>
      </w:r>
      <w:proofErr w:type="gramEnd"/>
      <w:r>
        <w:rPr>
          <w:sz w:val="21"/>
          <w:szCs w:val="21"/>
        </w:rPr>
        <w:t xml:space="preserve"> the Success Center, </w:t>
      </w:r>
      <w:proofErr w:type="gramStart"/>
      <w:r>
        <w:rPr>
          <w:sz w:val="21"/>
          <w:szCs w:val="21"/>
        </w:rPr>
        <w:t>they’ve</w:t>
      </w:r>
      <w:proofErr w:type="gramEnd"/>
      <w:r>
        <w:rPr>
          <w:sz w:val="21"/>
          <w:szCs w:val="21"/>
        </w:rPr>
        <w:t xml:space="preserve"> continued doing the online as well as what they did before?</w:t>
      </w:r>
    </w:p>
    <w:p w14:paraId="00000059" w14:textId="77777777" w:rsidR="00D47BAA" w:rsidRDefault="00000000">
      <w:pPr>
        <w:spacing w:after="240"/>
        <w:rPr>
          <w:sz w:val="21"/>
          <w:szCs w:val="21"/>
        </w:rPr>
      </w:pPr>
      <w:r>
        <w:rPr>
          <w:sz w:val="21"/>
          <w:szCs w:val="21"/>
        </w:rPr>
        <w:t>R: Yes.</w:t>
      </w:r>
      <w:r>
        <w:rPr>
          <w:sz w:val="21"/>
          <w:szCs w:val="21"/>
        </w:rPr>
        <w:br/>
        <w:t>A: Okay.</w:t>
      </w:r>
    </w:p>
    <w:p w14:paraId="0000005A" w14:textId="77777777" w:rsidR="00D47BAA" w:rsidRDefault="00000000">
      <w:pPr>
        <w:spacing w:after="240"/>
        <w:rPr>
          <w:sz w:val="21"/>
          <w:szCs w:val="21"/>
        </w:rPr>
      </w:pPr>
      <w:r>
        <w:rPr>
          <w:sz w:val="21"/>
          <w:szCs w:val="21"/>
        </w:rPr>
        <w:t>R: Yes, so now they have face-to-face and online synchronous and asynchronous.</w:t>
      </w:r>
    </w:p>
    <w:p w14:paraId="0000005B" w14:textId="77777777" w:rsidR="00D47BAA" w:rsidRDefault="00000000">
      <w:pPr>
        <w:spacing w:after="240"/>
        <w:rPr>
          <w:sz w:val="21"/>
          <w:szCs w:val="21"/>
        </w:rPr>
      </w:pPr>
      <w:proofErr w:type="gramStart"/>
      <w:r>
        <w:rPr>
          <w:sz w:val="21"/>
          <w:szCs w:val="21"/>
        </w:rPr>
        <w:t>A: Have</w:t>
      </w:r>
      <w:proofErr w:type="gramEnd"/>
      <w:r>
        <w:rPr>
          <w:sz w:val="21"/>
          <w:szCs w:val="21"/>
        </w:rPr>
        <w:t xml:space="preserve"> these developments through COVID given you any ideas about things you might want to research or develop yourself?</w:t>
      </w:r>
    </w:p>
    <w:p w14:paraId="0000005C" w14:textId="77777777" w:rsidR="00D47BAA" w:rsidRDefault="00000000">
      <w:pPr>
        <w:spacing w:after="240"/>
        <w:rPr>
          <w:sz w:val="21"/>
          <w:szCs w:val="21"/>
        </w:rPr>
      </w:pPr>
      <w:r>
        <w:rPr>
          <w:sz w:val="21"/>
          <w:szCs w:val="21"/>
        </w:rPr>
        <w:t xml:space="preserve">R: Hmm. </w:t>
      </w:r>
      <w:proofErr w:type="gramStart"/>
      <w:r>
        <w:rPr>
          <w:sz w:val="21"/>
          <w:szCs w:val="21"/>
        </w:rPr>
        <w:t>That’s</w:t>
      </w:r>
      <w:proofErr w:type="gramEnd"/>
      <w:r>
        <w:rPr>
          <w:sz w:val="21"/>
          <w:szCs w:val="21"/>
        </w:rPr>
        <w:t xml:space="preserve"> a very interesting question.</w:t>
      </w:r>
    </w:p>
    <w:p w14:paraId="0000005D" w14:textId="77777777" w:rsidR="00D47BAA" w:rsidRDefault="00000000">
      <w:pPr>
        <w:spacing w:after="240"/>
        <w:rPr>
          <w:sz w:val="21"/>
          <w:szCs w:val="21"/>
        </w:rPr>
      </w:pPr>
      <w:r>
        <w:rPr>
          <w:sz w:val="21"/>
          <w:szCs w:val="21"/>
        </w:rPr>
        <w:t xml:space="preserve">A: I ask it because you always seem to be a person </w:t>
      </w:r>
      <w:proofErr w:type="gramStart"/>
      <w:r>
        <w:rPr>
          <w:sz w:val="21"/>
          <w:szCs w:val="21"/>
        </w:rPr>
        <w:t>who’s</w:t>
      </w:r>
      <w:proofErr w:type="gramEnd"/>
      <w:r>
        <w:rPr>
          <w:sz w:val="21"/>
          <w:szCs w:val="21"/>
        </w:rPr>
        <w:t xml:space="preserve"> never at a shortage for ideas about research, Rebecca. (collective laughter)</w:t>
      </w:r>
    </w:p>
    <w:p w14:paraId="0000005E" w14:textId="77777777" w:rsidR="00D47BAA" w:rsidRDefault="00000000">
      <w:pPr>
        <w:spacing w:after="240"/>
        <w:rPr>
          <w:sz w:val="21"/>
          <w:szCs w:val="21"/>
        </w:rPr>
      </w:pPr>
      <w:r>
        <w:rPr>
          <w:sz w:val="21"/>
          <w:szCs w:val="21"/>
        </w:rPr>
        <w:t xml:space="preserve">R: Yes… but yeah, I think </w:t>
      </w:r>
      <w:proofErr w:type="gramStart"/>
      <w:r>
        <w:rPr>
          <w:sz w:val="21"/>
          <w:szCs w:val="21"/>
        </w:rPr>
        <w:t>you’ve</w:t>
      </w:r>
      <w:proofErr w:type="gramEnd"/>
      <w:r>
        <w:rPr>
          <w:sz w:val="21"/>
          <w:szCs w:val="21"/>
        </w:rPr>
        <w:t xml:space="preserve"> caught me!</w:t>
      </w:r>
    </w:p>
    <w:p w14:paraId="0000005F" w14:textId="77777777" w:rsidR="00D47BAA" w:rsidRDefault="00000000">
      <w:pPr>
        <w:spacing w:after="240"/>
        <w:rPr>
          <w:sz w:val="21"/>
          <w:szCs w:val="21"/>
        </w:rPr>
      </w:pPr>
      <w:r>
        <w:rPr>
          <w:sz w:val="21"/>
          <w:szCs w:val="21"/>
        </w:rPr>
        <w:t>A: (collective laughter) Okay, alright!</w:t>
      </w:r>
    </w:p>
    <w:p w14:paraId="00000060" w14:textId="77777777" w:rsidR="00D47BAA" w:rsidRDefault="00000000">
      <w:pPr>
        <w:spacing w:after="240"/>
        <w:rPr>
          <w:sz w:val="21"/>
          <w:szCs w:val="21"/>
        </w:rPr>
      </w:pPr>
      <w:r>
        <w:rPr>
          <w:sz w:val="21"/>
          <w:szCs w:val="21"/>
        </w:rPr>
        <w:lastRenderedPageBreak/>
        <w:t xml:space="preserve">R: I </w:t>
      </w:r>
      <w:proofErr w:type="gramStart"/>
      <w:r>
        <w:rPr>
          <w:sz w:val="21"/>
          <w:szCs w:val="21"/>
        </w:rPr>
        <w:t>don’t</w:t>
      </w:r>
      <w:proofErr w:type="gramEnd"/>
      <w:r>
        <w:rPr>
          <w:sz w:val="21"/>
          <w:szCs w:val="21"/>
        </w:rPr>
        <w:t xml:space="preserve"> think I have an idea for that — except for </w:t>
      </w:r>
      <w:proofErr w:type="gramStart"/>
      <w:r>
        <w:rPr>
          <w:sz w:val="21"/>
          <w:szCs w:val="21"/>
        </w:rPr>
        <w:t>I’m</w:t>
      </w:r>
      <w:proofErr w:type="gramEnd"/>
      <w:r>
        <w:rPr>
          <w:sz w:val="21"/>
          <w:szCs w:val="21"/>
        </w:rPr>
        <w:t xml:space="preserve"> so interested in the social nature of writing, and if the social nature of writing means that now, because of all this communication with Zoom and Teams, that </w:t>
      </w:r>
      <w:proofErr w:type="gramStart"/>
      <w:r>
        <w:rPr>
          <w:sz w:val="21"/>
          <w:szCs w:val="21"/>
        </w:rPr>
        <w:t>it’s</w:t>
      </w:r>
      <w:proofErr w:type="gramEnd"/>
      <w:r>
        <w:rPr>
          <w:sz w:val="21"/>
          <w:szCs w:val="21"/>
        </w:rPr>
        <w:t xml:space="preserve"> more comfortable to collaborate with people at a distance.</w:t>
      </w:r>
    </w:p>
    <w:p w14:paraId="00000061" w14:textId="77777777" w:rsidR="00D47BAA" w:rsidRDefault="00000000">
      <w:pPr>
        <w:spacing w:after="240"/>
        <w:rPr>
          <w:sz w:val="21"/>
          <w:szCs w:val="21"/>
        </w:rPr>
      </w:pPr>
      <w:r>
        <w:rPr>
          <w:sz w:val="21"/>
          <w:szCs w:val="21"/>
        </w:rPr>
        <w:t xml:space="preserve">[14:01] For instance: I have a collaboration going on right now with somebody from Mexico and somebody from another one of our UT system schools, and we collaborate every week or every other week (or every month, whatever it is) by Zoom. So maybe </w:t>
      </w:r>
      <w:proofErr w:type="gramStart"/>
      <w:r>
        <w:rPr>
          <w:sz w:val="21"/>
          <w:szCs w:val="21"/>
        </w:rPr>
        <w:t>it’s</w:t>
      </w:r>
      <w:proofErr w:type="gramEnd"/>
      <w:r>
        <w:rPr>
          <w:sz w:val="21"/>
          <w:szCs w:val="21"/>
        </w:rPr>
        <w:t xml:space="preserve"> just become more natural to collaborate online. And </w:t>
      </w:r>
      <w:proofErr w:type="gramStart"/>
      <w:r>
        <w:rPr>
          <w:sz w:val="21"/>
          <w:szCs w:val="21"/>
        </w:rPr>
        <w:t>it’s</w:t>
      </w:r>
      <w:proofErr w:type="gramEnd"/>
      <w:r>
        <w:rPr>
          <w:sz w:val="21"/>
          <w:szCs w:val="21"/>
        </w:rPr>
        <w:t xml:space="preserve"> making it possible to do that.</w:t>
      </w:r>
    </w:p>
    <w:p w14:paraId="00000062" w14:textId="77777777" w:rsidR="00D47BAA" w:rsidRDefault="00000000">
      <w:pPr>
        <w:spacing w:after="240"/>
        <w:rPr>
          <w:sz w:val="21"/>
          <w:szCs w:val="21"/>
        </w:rPr>
      </w:pPr>
      <w:r>
        <w:rPr>
          <w:sz w:val="21"/>
          <w:szCs w:val="21"/>
        </w:rPr>
        <w:t>A: Yeah, great. Well thank you very much! We appreciate you talking to us today.</w:t>
      </w:r>
    </w:p>
    <w:p w14:paraId="00000063" w14:textId="77777777" w:rsidR="00D47BAA" w:rsidRDefault="00000000">
      <w:pPr>
        <w:spacing w:after="240"/>
        <w:rPr>
          <w:sz w:val="21"/>
          <w:szCs w:val="21"/>
        </w:rPr>
      </w:pPr>
      <w:r>
        <w:rPr>
          <w:sz w:val="21"/>
          <w:szCs w:val="21"/>
        </w:rPr>
        <w:t>R: Oh, thank you!</w:t>
      </w:r>
    </w:p>
    <w:p w14:paraId="00000064" w14:textId="77777777" w:rsidR="00D47BAA" w:rsidRDefault="00000000">
      <w:pPr>
        <w:spacing w:after="240"/>
        <w:rPr>
          <w:sz w:val="21"/>
          <w:szCs w:val="21"/>
        </w:rPr>
      </w:pPr>
      <w:r>
        <w:rPr>
          <w:sz w:val="21"/>
          <w:szCs w:val="21"/>
        </w:rPr>
        <w:t xml:space="preserve">A: This is Alice Batt with Rebecca Day Babcock at the SCWCA conference in Lubbock, Texas, 2023. </w:t>
      </w:r>
    </w:p>
    <w:p w14:paraId="00000065" w14:textId="77777777" w:rsidR="00D47BAA" w:rsidRDefault="00D47BAA"/>
    <w:p w14:paraId="00000066" w14:textId="77777777" w:rsidR="00D47BAA" w:rsidRDefault="00D47BAA"/>
    <w:sectPr w:rsidR="00D47BAA">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7BAA"/>
    <w:rsid w:val="00704605"/>
    <w:rsid w:val="00944370"/>
    <w:rsid w:val="00D47B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58563"/>
  <w15:docId w15:val="{46DA2862-B7D2-4FA7-8B3A-7523EBEEF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2169</Words>
  <Characters>12366</Characters>
  <Application>Microsoft Office Word</Application>
  <DocSecurity>0</DocSecurity>
  <Lines>103</Lines>
  <Paragraphs>29</Paragraphs>
  <ScaleCrop>false</ScaleCrop>
  <Company/>
  <LinksUpToDate>false</LinksUpToDate>
  <CharactersWithSpaces>14506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Mia Banuelos</cp:lastModifiedBy>
  <cp:revision>2</cp:revision>
  <dcterms:created xsi:type="dcterms:W3CDTF">2026-04-30T17:50:00Z</dcterms:created>
  <dcterms:modified xsi:type="dcterms:W3CDTF">2026-04-30T17:51:00Z</dcterms:modified>
</cp:coreProperties>
</file>